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A5" w:rsidRDefault="00B53232">
      <w:pPr>
        <w:jc w:val="center"/>
        <w:rPr>
          <w:rFonts w:ascii="HG丸ｺﾞｼｯｸM-PRO" w:eastAsia="HG丸ｺﾞｼｯｸM-PRO"/>
          <w:sz w:val="28"/>
          <w:szCs w:val="28"/>
        </w:rPr>
      </w:pPr>
      <w:r w:rsidRPr="00B53232">
        <w:rPr>
          <w:rFonts w:ascii="HG丸ｺﾞｼｯｸM-PRO" w:eastAsia="HG丸ｺﾞｼｯｸM-PRO"/>
          <w:sz w:val="24"/>
          <w:szCs w:val="24"/>
        </w:rPr>
        <w:pict>
          <v:group id="_x0000_s1026" style="position:absolute;left:0;text-align:left;margin-left:-2.75pt;margin-top:-13.55pt;width:522.15pt;height:71.15pt;z-index:-251658240;mso-wrap-distance-left:3.17494mm;mso-wrap-distance-right:3.17494mm" coordorigin="850,507" coordsize="10444,1424f">
            <v:oval id="_x0000_s1027" style="position:absolute;left:1124;top:507;width:10171;height:1424;mso-wrap-distance-left:3.17494mm;mso-wrap-distance-right:3.17494mm" fillcolor="#969696" stroked="f"/>
            <v:oval id="_x0000_s1028" style="position:absolute;left:850;top:507;width:10171;height:1326;mso-wrap-distance-left:3.17494mm;mso-wrap-distance-right:3.17494mm" stroked="f"/>
          </v:group>
        </w:pict>
      </w:r>
      <w:r w:rsidR="00A31DF6">
        <w:rPr>
          <w:rFonts w:ascii="HG丸ｺﾞｼｯｸM-PRO" w:eastAsia="HG丸ｺﾞｼｯｸM-PRO" w:hint="eastAsia"/>
          <w:sz w:val="28"/>
          <w:szCs w:val="28"/>
        </w:rPr>
        <w:t>“日清食品カップ”第３４</w:t>
      </w:r>
      <w:r w:rsidR="001279A5">
        <w:rPr>
          <w:rFonts w:ascii="HG丸ｺﾞｼｯｸM-PRO" w:eastAsia="HG丸ｺﾞｼｯｸM-PRO" w:hint="eastAsia"/>
          <w:sz w:val="28"/>
          <w:szCs w:val="28"/>
        </w:rPr>
        <w:t>回全国小学生陸上競技交流大会新潟県予選会要項</w:t>
      </w:r>
    </w:p>
    <w:p w:rsidR="001279A5" w:rsidRDefault="001279A5">
      <w:pPr>
        <w:jc w:val="center"/>
        <w:rPr>
          <w:rFonts w:ascii="HG丸ｺﾞｼｯｸM-PRO" w:eastAsia="HG丸ｺﾞｼｯｸM-PRO"/>
          <w:sz w:val="24"/>
          <w:szCs w:val="24"/>
        </w:rPr>
      </w:pPr>
      <w:r>
        <w:rPr>
          <w:rFonts w:ascii="HG丸ｺﾞｼｯｸM-PRO" w:eastAsia="HG丸ｺﾞｼｯｸM-PRO" w:hint="eastAsia"/>
          <w:sz w:val="24"/>
          <w:szCs w:val="24"/>
        </w:rPr>
        <w:t>（代表選手選考会）</w:t>
      </w:r>
    </w:p>
    <w:p w:rsidR="001279A5" w:rsidRDefault="00321C4C">
      <w:pPr>
        <w:pStyle w:val="1"/>
        <w:numPr>
          <w:ilvl w:val="0"/>
          <w:numId w:val="6"/>
        </w:numPr>
        <w:ind w:leftChars="0"/>
        <w:rPr>
          <w:rFonts w:ascii="HG丸ｺﾞｼｯｸM-PRO" w:eastAsia="HG丸ｺﾞｼｯｸM-PRO"/>
          <w:sz w:val="16"/>
          <w:szCs w:val="16"/>
        </w:rPr>
      </w:pPr>
      <w:r>
        <w:rPr>
          <w:rFonts w:ascii="HG丸ｺﾞｼｯｸM-PRO" w:eastAsia="HG丸ｺﾞｼｯｸM-PRO"/>
          <w:noProof/>
          <w:sz w:val="24"/>
          <w:szCs w:val="24"/>
        </w:rPr>
        <w:drawing>
          <wp:anchor distT="0" distB="0" distL="85723" distR="85723" simplePos="0" relativeHeight="251657728" behindDoc="0" locked="0" layoutInCell="1" allowOverlap="1">
            <wp:simplePos x="0" y="0"/>
            <wp:positionH relativeFrom="column">
              <wp:posOffset>5339080</wp:posOffset>
            </wp:positionH>
            <wp:positionV relativeFrom="paragraph">
              <wp:posOffset>27305</wp:posOffset>
            </wp:positionV>
            <wp:extent cx="666750" cy="666750"/>
            <wp:effectExtent l="0" t="0" r="0" b="0"/>
            <wp:wrapNone/>
            <wp:docPr id="5" name="図 5"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a:effectLst/>
                  </pic:spPr>
                </pic:pic>
              </a:graphicData>
            </a:graphic>
          </wp:anchor>
        </w:drawing>
      </w:r>
      <w:r>
        <w:rPr>
          <w:rFonts w:ascii="HG丸ｺﾞｼｯｸM-PRO" w:eastAsia="HG丸ｺﾞｼｯｸM-PRO"/>
          <w:noProof/>
          <w:sz w:val="24"/>
          <w:szCs w:val="24"/>
        </w:rPr>
        <w:drawing>
          <wp:anchor distT="0" distB="0" distL="85723" distR="85723" simplePos="0" relativeHeight="251658752" behindDoc="0" locked="0" layoutInCell="1" allowOverlap="1">
            <wp:simplePos x="0" y="0"/>
            <wp:positionH relativeFrom="column">
              <wp:posOffset>3957955</wp:posOffset>
            </wp:positionH>
            <wp:positionV relativeFrom="paragraph">
              <wp:posOffset>93980</wp:posOffset>
            </wp:positionV>
            <wp:extent cx="704850" cy="704850"/>
            <wp:effectExtent l="0" t="0" r="0" b="0"/>
            <wp:wrapNone/>
            <wp:docPr id="6" name="図 6"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2"/>
                    <pic:cNvPicPr>
                      <a:picLocks noChangeArrowheads="1"/>
                    </pic:cNvPicPr>
                  </pic:nvPicPr>
                  <pic:blipFill>
                    <a:blip r:embed="rId8" cstate="print"/>
                    <a:srcRect/>
                    <a:stretch>
                      <a:fillRect/>
                    </a:stretch>
                  </pic:blipFill>
                  <pic:spPr bwMode="auto">
                    <a:xfrm>
                      <a:off x="0" y="0"/>
                      <a:ext cx="704850" cy="704850"/>
                    </a:xfrm>
                    <a:prstGeom prst="rect">
                      <a:avLst/>
                    </a:prstGeom>
                    <a:noFill/>
                    <a:ln w="9525">
                      <a:noFill/>
                      <a:miter lim="800000"/>
                      <a:headEnd/>
                      <a:tailEnd/>
                    </a:ln>
                    <a:effectLst/>
                  </pic:spPr>
                </pic:pic>
              </a:graphicData>
            </a:graphic>
          </wp:anchor>
        </w:drawing>
      </w:r>
      <w:r w:rsidR="001279A5">
        <w:rPr>
          <w:rFonts w:ascii="HG丸ｺﾞｼｯｸM-PRO" w:eastAsia="HG丸ｺﾞｼｯｸM-PRO" w:hint="eastAsia"/>
          <w:sz w:val="16"/>
          <w:szCs w:val="16"/>
        </w:rPr>
        <w:t>主　催　　一般財団法人 新潟陸上競技協会</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主　管　　新潟県小学生陸上クラブ連絡協議会</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後　援　　新潟県教育委員会</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種　目　　【男子】</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5"/>
        <w:gridCol w:w="1560"/>
        <w:gridCol w:w="1559"/>
        <w:gridCol w:w="283"/>
        <w:gridCol w:w="993"/>
        <w:gridCol w:w="992"/>
        <w:gridCol w:w="1984"/>
      </w:tblGrid>
      <w:tr w:rsidR="001279A5">
        <w:tc>
          <w:tcPr>
            <w:tcW w:w="4394" w:type="dxa"/>
            <w:gridSpan w:val="3"/>
            <w:tcBorders>
              <w:top w:val="single" w:sz="12" w:space="0" w:color="auto"/>
              <w:left w:val="single" w:sz="12" w:space="0" w:color="auto"/>
              <w:bottom w:val="double" w:sz="4" w:space="0" w:color="auto"/>
              <w:right w:val="single" w:sz="4" w:space="0" w:color="auto"/>
            </w:tcBorders>
          </w:tcPr>
          <w:p w:rsidR="001279A5" w:rsidRDefault="001279A5">
            <w:pPr>
              <w:jc w:val="center"/>
              <w:rPr>
                <w:rFonts w:ascii="HG丸ｺﾞｼｯｸM-PRO" w:eastAsia="HG丸ｺﾞｼｯｸM-PRO"/>
                <w:sz w:val="16"/>
                <w:szCs w:val="16"/>
              </w:rPr>
            </w:pPr>
            <w:r>
              <w:rPr>
                <w:rFonts w:ascii="HG丸ｺﾞｼｯｸM-PRO" w:eastAsia="HG丸ｺﾞｼｯｸM-PRO" w:hint="eastAsia"/>
                <w:sz w:val="16"/>
                <w:szCs w:val="16"/>
              </w:rPr>
              <w:t>５ 年　１００ｍ</w:t>
            </w:r>
          </w:p>
        </w:tc>
        <w:tc>
          <w:tcPr>
            <w:tcW w:w="4252" w:type="dxa"/>
            <w:gridSpan w:val="4"/>
            <w:tcBorders>
              <w:top w:val="single" w:sz="12" w:space="0" w:color="auto"/>
              <w:left w:val="single" w:sz="4" w:space="0" w:color="auto"/>
              <w:bottom w:val="double" w:sz="4" w:space="0" w:color="auto"/>
              <w:right w:val="single" w:sz="12" w:space="0" w:color="auto"/>
            </w:tcBorders>
          </w:tcPr>
          <w:p w:rsidR="001279A5" w:rsidRDefault="001279A5">
            <w:pPr>
              <w:ind w:left="6"/>
              <w:jc w:val="center"/>
              <w:rPr>
                <w:rFonts w:ascii="HG丸ｺﾞｼｯｸM-PRO" w:eastAsia="HG丸ｺﾞｼｯｸM-PRO"/>
                <w:sz w:val="16"/>
                <w:szCs w:val="16"/>
              </w:rPr>
            </w:pPr>
            <w:r>
              <w:rPr>
                <w:rFonts w:ascii="HG丸ｺﾞｼｯｸM-PRO" w:eastAsia="HG丸ｺﾞｼｯｸM-PRO" w:hint="eastAsia"/>
                <w:sz w:val="16"/>
                <w:szCs w:val="16"/>
              </w:rPr>
              <w:t>６ 年　１００ｍ</w:t>
            </w:r>
          </w:p>
        </w:tc>
      </w:tr>
      <w:tr w:rsidR="001279A5" w:rsidRPr="001B56FD">
        <w:tc>
          <w:tcPr>
            <w:tcW w:w="1275" w:type="dxa"/>
            <w:tcBorders>
              <w:top w:val="double" w:sz="4" w:space="0" w:color="auto"/>
              <w:left w:val="single" w:sz="12"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５・６年共通</w:t>
            </w:r>
          </w:p>
        </w:tc>
        <w:tc>
          <w:tcPr>
            <w:tcW w:w="1560" w:type="dxa"/>
            <w:tcBorders>
              <w:top w:val="double" w:sz="4" w:space="0" w:color="auto"/>
              <w:left w:val="single" w:sz="4" w:space="0" w:color="auto"/>
              <w:bottom w:val="single" w:sz="12"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８０ｍハードル</w:t>
            </w:r>
          </w:p>
        </w:tc>
        <w:tc>
          <w:tcPr>
            <w:tcW w:w="1842" w:type="dxa"/>
            <w:gridSpan w:val="2"/>
            <w:tcBorders>
              <w:top w:val="doub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４×１００ｍリレー</w:t>
            </w:r>
          </w:p>
        </w:tc>
        <w:tc>
          <w:tcPr>
            <w:tcW w:w="993" w:type="dxa"/>
            <w:tcBorders>
              <w:top w:val="doub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走高跳</w:t>
            </w:r>
          </w:p>
        </w:tc>
        <w:tc>
          <w:tcPr>
            <w:tcW w:w="992" w:type="dxa"/>
            <w:tcBorders>
              <w:top w:val="double" w:sz="4" w:space="0" w:color="auto"/>
              <w:left w:val="sing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走幅跳</w:t>
            </w:r>
          </w:p>
        </w:tc>
        <w:tc>
          <w:tcPr>
            <w:tcW w:w="1984" w:type="dxa"/>
            <w:tcBorders>
              <w:top w:val="double" w:sz="4" w:space="0" w:color="auto"/>
              <w:left w:val="single" w:sz="4" w:space="0" w:color="auto"/>
              <w:bottom w:val="single" w:sz="12" w:space="0" w:color="auto"/>
              <w:right w:val="single" w:sz="12" w:space="0" w:color="auto"/>
            </w:tcBorders>
          </w:tcPr>
          <w:p w:rsidR="001279A5" w:rsidRPr="001B56FD" w:rsidRDefault="001E5867">
            <w:pPr>
              <w:jc w:val="center"/>
              <w:rPr>
                <w:rFonts w:ascii="HG丸ｺﾞｼｯｸM-PRO" w:eastAsia="HG丸ｺﾞｼｯｸM-PRO"/>
                <w:sz w:val="16"/>
                <w:szCs w:val="16"/>
              </w:rPr>
            </w:pPr>
            <w:r w:rsidRPr="001B56FD">
              <w:rPr>
                <w:rFonts w:ascii="HG丸ｺﾞｼｯｸM-PRO" w:eastAsia="HG丸ｺﾞｼｯｸM-PRO" w:hint="eastAsia"/>
                <w:sz w:val="16"/>
                <w:szCs w:val="16"/>
              </w:rPr>
              <w:t>ジャベリックボール</w:t>
            </w:r>
            <w:r w:rsidR="001279A5" w:rsidRPr="001B56FD">
              <w:rPr>
                <w:rFonts w:ascii="HG丸ｺﾞｼｯｸM-PRO" w:eastAsia="HG丸ｺﾞｼｯｸM-PRO" w:hint="eastAsia"/>
                <w:sz w:val="16"/>
                <w:szCs w:val="16"/>
              </w:rPr>
              <w:t>投</w:t>
            </w:r>
          </w:p>
        </w:tc>
      </w:tr>
    </w:tbl>
    <w:p w:rsidR="001279A5" w:rsidRPr="001B56FD" w:rsidRDefault="001279A5">
      <w:pPr>
        <w:rPr>
          <w:rFonts w:ascii="HG丸ｺﾞｼｯｸM-PRO" w:eastAsia="HG丸ｺﾞｼｯｸM-PRO"/>
          <w:sz w:val="16"/>
          <w:szCs w:val="16"/>
        </w:rPr>
      </w:pPr>
      <w:r w:rsidRPr="001B56FD">
        <w:rPr>
          <w:rFonts w:ascii="HG丸ｺﾞｼｯｸM-PRO" w:eastAsia="HG丸ｺﾞｼｯｸM-PRO" w:hint="eastAsia"/>
          <w:sz w:val="16"/>
          <w:szCs w:val="16"/>
        </w:rPr>
        <w:t xml:space="preserve">　　　　　　　【女子】</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5"/>
        <w:gridCol w:w="1560"/>
        <w:gridCol w:w="1559"/>
        <w:gridCol w:w="283"/>
        <w:gridCol w:w="993"/>
        <w:gridCol w:w="992"/>
        <w:gridCol w:w="1984"/>
      </w:tblGrid>
      <w:tr w:rsidR="001279A5" w:rsidRPr="001B56FD">
        <w:tc>
          <w:tcPr>
            <w:tcW w:w="4394" w:type="dxa"/>
            <w:gridSpan w:val="3"/>
            <w:tcBorders>
              <w:top w:val="single" w:sz="12" w:space="0" w:color="auto"/>
              <w:left w:val="single" w:sz="12" w:space="0" w:color="auto"/>
              <w:bottom w:val="double" w:sz="4"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５ 年　１００ｍ</w:t>
            </w:r>
          </w:p>
        </w:tc>
        <w:tc>
          <w:tcPr>
            <w:tcW w:w="4252" w:type="dxa"/>
            <w:gridSpan w:val="4"/>
            <w:tcBorders>
              <w:top w:val="single" w:sz="12" w:space="0" w:color="auto"/>
              <w:left w:val="single" w:sz="4" w:space="0" w:color="auto"/>
              <w:bottom w:val="double" w:sz="4" w:space="0" w:color="auto"/>
              <w:right w:val="single" w:sz="12" w:space="0" w:color="auto"/>
            </w:tcBorders>
          </w:tcPr>
          <w:p w:rsidR="001279A5" w:rsidRPr="001B56FD" w:rsidRDefault="001279A5">
            <w:pPr>
              <w:ind w:left="6"/>
              <w:jc w:val="center"/>
              <w:rPr>
                <w:rFonts w:ascii="HG丸ｺﾞｼｯｸM-PRO" w:eastAsia="HG丸ｺﾞｼｯｸM-PRO"/>
                <w:sz w:val="16"/>
                <w:szCs w:val="16"/>
              </w:rPr>
            </w:pPr>
            <w:r w:rsidRPr="001B56FD">
              <w:rPr>
                <w:rFonts w:ascii="HG丸ｺﾞｼｯｸM-PRO" w:eastAsia="HG丸ｺﾞｼｯｸM-PRO" w:hint="eastAsia"/>
                <w:sz w:val="16"/>
                <w:szCs w:val="16"/>
              </w:rPr>
              <w:t>６ 年　１００ｍ</w:t>
            </w:r>
          </w:p>
        </w:tc>
      </w:tr>
      <w:tr w:rsidR="001279A5" w:rsidRPr="001B56FD">
        <w:tc>
          <w:tcPr>
            <w:tcW w:w="1275" w:type="dxa"/>
            <w:tcBorders>
              <w:top w:val="double" w:sz="4" w:space="0" w:color="auto"/>
              <w:left w:val="single" w:sz="12"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５・６年共通</w:t>
            </w:r>
          </w:p>
        </w:tc>
        <w:tc>
          <w:tcPr>
            <w:tcW w:w="1560" w:type="dxa"/>
            <w:tcBorders>
              <w:top w:val="double" w:sz="4" w:space="0" w:color="auto"/>
              <w:left w:val="single" w:sz="4" w:space="0" w:color="auto"/>
              <w:bottom w:val="single" w:sz="12"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８０ｍハードル</w:t>
            </w:r>
          </w:p>
        </w:tc>
        <w:tc>
          <w:tcPr>
            <w:tcW w:w="1842" w:type="dxa"/>
            <w:gridSpan w:val="2"/>
            <w:tcBorders>
              <w:top w:val="sing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４×１００ｍリレー</w:t>
            </w:r>
          </w:p>
        </w:tc>
        <w:tc>
          <w:tcPr>
            <w:tcW w:w="993" w:type="dxa"/>
            <w:tcBorders>
              <w:top w:val="doub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走高跳</w:t>
            </w:r>
          </w:p>
        </w:tc>
        <w:tc>
          <w:tcPr>
            <w:tcW w:w="992" w:type="dxa"/>
            <w:tcBorders>
              <w:top w:val="double" w:sz="4" w:space="0" w:color="auto"/>
              <w:left w:val="single" w:sz="4" w:space="0" w:color="auto"/>
              <w:bottom w:val="single" w:sz="12" w:space="0" w:color="auto"/>
              <w:right w:val="single" w:sz="4" w:space="0" w:color="auto"/>
            </w:tcBorders>
          </w:tcPr>
          <w:p w:rsidR="001279A5" w:rsidRPr="001B56FD" w:rsidRDefault="001279A5">
            <w:pPr>
              <w:jc w:val="center"/>
              <w:rPr>
                <w:rFonts w:ascii="HG丸ｺﾞｼｯｸM-PRO" w:eastAsia="HG丸ｺﾞｼｯｸM-PRO"/>
                <w:sz w:val="16"/>
                <w:szCs w:val="16"/>
              </w:rPr>
            </w:pPr>
            <w:r w:rsidRPr="001B56FD">
              <w:rPr>
                <w:rFonts w:ascii="HG丸ｺﾞｼｯｸM-PRO" w:eastAsia="HG丸ｺﾞｼｯｸM-PRO" w:hint="eastAsia"/>
                <w:sz w:val="16"/>
                <w:szCs w:val="16"/>
              </w:rPr>
              <w:t>走幅跳</w:t>
            </w:r>
          </w:p>
        </w:tc>
        <w:tc>
          <w:tcPr>
            <w:tcW w:w="1984" w:type="dxa"/>
            <w:tcBorders>
              <w:top w:val="double" w:sz="4" w:space="0" w:color="auto"/>
              <w:left w:val="single" w:sz="4" w:space="0" w:color="auto"/>
              <w:bottom w:val="single" w:sz="12" w:space="0" w:color="auto"/>
              <w:right w:val="single" w:sz="12" w:space="0" w:color="auto"/>
            </w:tcBorders>
          </w:tcPr>
          <w:p w:rsidR="001279A5" w:rsidRPr="001B56FD" w:rsidRDefault="001E5867">
            <w:pPr>
              <w:jc w:val="center"/>
              <w:rPr>
                <w:rFonts w:ascii="HG丸ｺﾞｼｯｸM-PRO" w:eastAsia="HG丸ｺﾞｼｯｸM-PRO"/>
                <w:sz w:val="16"/>
                <w:szCs w:val="16"/>
              </w:rPr>
            </w:pPr>
            <w:r w:rsidRPr="001B56FD">
              <w:rPr>
                <w:rFonts w:ascii="HG丸ｺﾞｼｯｸM-PRO" w:eastAsia="HG丸ｺﾞｼｯｸM-PRO" w:hint="eastAsia"/>
                <w:sz w:val="16"/>
                <w:szCs w:val="16"/>
              </w:rPr>
              <w:t>ジャベリックボール</w:t>
            </w:r>
            <w:r w:rsidR="001279A5" w:rsidRPr="001B56FD">
              <w:rPr>
                <w:rFonts w:ascii="HG丸ｺﾞｼｯｸM-PRO" w:eastAsia="HG丸ｺﾞｼｯｸM-PRO" w:hint="eastAsia"/>
                <w:sz w:val="16"/>
                <w:szCs w:val="16"/>
              </w:rPr>
              <w:t>投</w:t>
            </w:r>
          </w:p>
        </w:tc>
      </w:tr>
    </w:tbl>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期日 ・ 会場</w:t>
      </w:r>
    </w:p>
    <w:p w:rsidR="001279A5" w:rsidRDefault="00B1128A">
      <w:pPr>
        <w:pStyle w:val="1"/>
        <w:numPr>
          <w:ilvl w:val="0"/>
          <w:numId w:val="5"/>
        </w:numPr>
        <w:ind w:leftChars="0"/>
        <w:rPr>
          <w:rFonts w:ascii="HG丸ｺﾞｼｯｸM-PRO" w:eastAsia="HG丸ｺﾞｼｯｸM-PRO"/>
          <w:sz w:val="16"/>
          <w:szCs w:val="16"/>
        </w:rPr>
      </w:pPr>
      <w:r>
        <w:rPr>
          <w:rFonts w:ascii="HG丸ｺﾞｼｯｸM-PRO" w:eastAsia="HG丸ｺﾞｼｯｸM-PRO" w:hint="eastAsia"/>
          <w:sz w:val="16"/>
          <w:szCs w:val="16"/>
        </w:rPr>
        <w:t>日　時　　平成３０年７月８</w:t>
      </w:r>
      <w:r w:rsidR="001279A5">
        <w:rPr>
          <w:rFonts w:ascii="HG丸ｺﾞｼｯｸM-PRO" w:eastAsia="HG丸ｺﾞｼｯｸM-PRO" w:hint="eastAsia"/>
          <w:sz w:val="16"/>
          <w:szCs w:val="16"/>
        </w:rPr>
        <w:t>日（日）　受付７時３０分～　競技開始１０時（予定）</w:t>
      </w:r>
    </w:p>
    <w:p w:rsidR="001279A5" w:rsidRDefault="001279A5">
      <w:pPr>
        <w:pStyle w:val="1"/>
        <w:numPr>
          <w:ilvl w:val="0"/>
          <w:numId w:val="5"/>
        </w:numPr>
        <w:ind w:leftChars="0"/>
        <w:rPr>
          <w:rFonts w:ascii="HG丸ｺﾞｼｯｸM-PRO" w:eastAsia="HG丸ｺﾞｼｯｸM-PRO"/>
          <w:sz w:val="16"/>
          <w:szCs w:val="16"/>
        </w:rPr>
      </w:pPr>
      <w:r>
        <w:rPr>
          <w:rFonts w:ascii="HG丸ｺﾞｼｯｸM-PRO" w:eastAsia="HG丸ｺﾞｼｯｸM-PRO" w:hint="eastAsia"/>
          <w:sz w:val="16"/>
          <w:szCs w:val="16"/>
        </w:rPr>
        <w:t>会　場　　「デンカビッグスワンスタジアム」　新潟市中央区清五郎67‐1  ☎025-287-8811</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申込方法 ・ 〆切</w:t>
      </w:r>
    </w:p>
    <w:p w:rsidR="001279A5" w:rsidRDefault="001279A5" w:rsidP="00E1518B">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申込方法については、アスリートランキングからの申込となる。詳細決定後、新潟陸上競技協会ＨＰにアップするので、確認し申込を行うこと。以下のように３段階の申込となる。</w:t>
      </w:r>
      <w:r w:rsidR="00E1518B">
        <w:rPr>
          <w:rFonts w:ascii="HG丸ｺﾞｼｯｸM-PRO" w:eastAsia="HG丸ｺﾞｼｯｸM-PRO" w:hint="eastAsia"/>
          <w:sz w:val="16"/>
          <w:szCs w:val="16"/>
        </w:rPr>
        <w:t xml:space="preserve">　　</w:t>
      </w:r>
      <w:r w:rsidR="00E1518B" w:rsidRPr="00E1518B">
        <w:rPr>
          <w:rFonts w:ascii="HG丸ｺﾞｼｯｸM-PRO" w:eastAsia="HG丸ｺﾞｼｯｸM-PRO" w:hint="eastAsia"/>
          <w:sz w:val="16"/>
          <w:szCs w:val="16"/>
          <w:u w:val="single"/>
        </w:rPr>
        <w:t>新潟陸上競技協会ホームページ　http://www.nrkk.net</w:t>
      </w:r>
    </w:p>
    <w:p w:rsidR="001279A5" w:rsidRDefault="001279A5">
      <w:pPr>
        <w:pStyle w:val="1"/>
        <w:numPr>
          <w:ilvl w:val="0"/>
          <w:numId w:val="2"/>
        </w:numPr>
        <w:ind w:leftChars="0"/>
        <w:rPr>
          <w:rFonts w:ascii="HG丸ｺﾞｼｯｸM-PRO" w:eastAsia="HG丸ｺﾞｼｯｸM-PRO"/>
          <w:sz w:val="16"/>
          <w:szCs w:val="16"/>
        </w:rPr>
      </w:pPr>
      <w:r>
        <w:rPr>
          <w:rFonts w:ascii="HG丸ｺﾞｼｯｸM-PRO" w:eastAsia="HG丸ｺﾞｼｯｸM-PRO" w:hint="eastAsia"/>
          <w:b/>
          <w:sz w:val="16"/>
          <w:szCs w:val="16"/>
        </w:rPr>
        <w:t>【申込（１）】</w:t>
      </w:r>
      <w:r>
        <w:rPr>
          <w:rFonts w:ascii="HG丸ｺﾞｼｯｸM-PRO" w:eastAsia="HG丸ｺﾞｼｯｸM-PRO" w:hint="eastAsia"/>
          <w:sz w:val="16"/>
          <w:szCs w:val="16"/>
        </w:rPr>
        <w:t>アスリートランキングからの申込</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○チームID・PASSを入力しエントリーページに入る。　もし、ID・PASSが不明な場合は、お問合せください。</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○出場種目…種目を選択する。</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○最高記録…自動抽選を行うので、できるだけ入力すること。</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 xml:space="preserve">　　　　　　トラック種目の記録はすべて１００分の１秒まで、フィールド種目はｃｍ単位まで入力する。</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 xml:space="preserve">　　　　　　≪例≫　５分１２秒００→５１２００　　５ｍ０３→５０３</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 xml:space="preserve">　　　　　　手動計時は電気計時に直すこと。</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 xml:space="preserve">　　　　　　手動　１４秒２→１４４４　手動から電気へ（１００ｍ、８０ｍＨ→＋０、２４　　４×１００ｍＲ→＋０、１４）</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b/>
          <w:sz w:val="16"/>
          <w:szCs w:val="16"/>
        </w:rPr>
        <w:t>【申込（２）】</w:t>
      </w:r>
      <w:r>
        <w:rPr>
          <w:rFonts w:ascii="HG丸ｺﾞｼｯｸM-PRO" w:eastAsia="HG丸ｺﾞｼｯｸM-PRO" w:hint="eastAsia"/>
          <w:sz w:val="16"/>
          <w:szCs w:val="16"/>
        </w:rPr>
        <w:t xml:space="preserve">団体別選手一覧表のメールによる送信　</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○アスリートランキング入力後、（Excel形式）をダウンロードし、シートに必要事項を入力し、申込先までメールで送信する。</w:t>
      </w:r>
    </w:p>
    <w:p w:rsidR="001279A5" w:rsidRDefault="00B1128A">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○メールの件名『第３４回</w:t>
      </w:r>
      <w:r w:rsidR="001279A5">
        <w:rPr>
          <w:rFonts w:ascii="HG丸ｺﾞｼｯｸM-PRO" w:eastAsia="HG丸ｺﾞｼｯｸM-PRO" w:hint="eastAsia"/>
          <w:sz w:val="16"/>
          <w:szCs w:val="16"/>
        </w:rPr>
        <w:t>全国小学生陸上競技交流大会新潟県予選申込』とする。</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○ファイル名を『団体名』に変えてから、送信すること。</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○添付の申し込みエクセルファイル内のシート（選手一覧表）に必要事項等を確実に入力してメールで申し込む。</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b/>
          <w:sz w:val="16"/>
          <w:szCs w:val="16"/>
        </w:rPr>
        <w:t>【申込（３）】</w:t>
      </w:r>
      <w:r>
        <w:rPr>
          <w:rFonts w:ascii="HG丸ｺﾞｼｯｸM-PRO" w:eastAsia="HG丸ｺﾞｼｯｸM-PRO" w:hint="eastAsia"/>
          <w:sz w:val="16"/>
          <w:szCs w:val="16"/>
        </w:rPr>
        <w:t>参加料の振り込み</w:t>
      </w:r>
    </w:p>
    <w:p w:rsidR="001279A5" w:rsidRDefault="001279A5">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○一人６００円　※個人名でなくチーム名でお振込み下さい。</w:t>
      </w:r>
    </w:p>
    <w:p w:rsidR="001279A5" w:rsidRDefault="001279A5">
      <w:pPr>
        <w:pStyle w:val="1"/>
        <w:numPr>
          <w:ilvl w:val="0"/>
          <w:numId w:val="2"/>
        </w:numPr>
        <w:ind w:leftChars="0"/>
        <w:rPr>
          <w:rFonts w:ascii="HG丸ｺﾞｼｯｸM-PRO" w:eastAsia="HG丸ｺﾞｼｯｸM-PRO"/>
          <w:sz w:val="16"/>
          <w:szCs w:val="16"/>
        </w:rPr>
      </w:pPr>
      <w:r>
        <w:rPr>
          <w:rFonts w:ascii="HG丸ｺﾞｼｯｸM-PRO" w:eastAsia="HG丸ｺﾞｼｯｸM-PRO" w:hint="eastAsia"/>
          <w:sz w:val="16"/>
          <w:szCs w:val="16"/>
        </w:rPr>
        <w:t xml:space="preserve">〆　切　　</w:t>
      </w:r>
      <w:r w:rsidR="00E23DA6">
        <w:rPr>
          <w:rFonts w:ascii="HG丸ｺﾞｼｯｸM-PRO" w:eastAsia="HG丸ｺﾞｼｯｸM-PRO" w:hint="eastAsia"/>
          <w:sz w:val="16"/>
          <w:szCs w:val="16"/>
        </w:rPr>
        <w:t>６</w:t>
      </w:r>
      <w:r>
        <w:rPr>
          <w:rFonts w:ascii="HG丸ｺﾞｼｯｸM-PRO" w:eastAsia="HG丸ｺﾞｼｯｸM-PRO" w:hint="eastAsia"/>
          <w:sz w:val="16"/>
          <w:szCs w:val="16"/>
        </w:rPr>
        <w:t>月</w:t>
      </w:r>
      <w:r w:rsidR="00E23DA6">
        <w:rPr>
          <w:rFonts w:ascii="HG丸ｺﾞｼｯｸM-PRO" w:eastAsia="HG丸ｺﾞｼｯｸM-PRO" w:hint="eastAsia"/>
          <w:sz w:val="16"/>
          <w:szCs w:val="16"/>
        </w:rPr>
        <w:t>１１日（月</w:t>
      </w:r>
      <w:r>
        <w:rPr>
          <w:rFonts w:ascii="HG丸ｺﾞｼｯｸM-PRO" w:eastAsia="HG丸ｺﾞｼｯｸM-PRO" w:hint="eastAsia"/>
          <w:sz w:val="16"/>
          <w:szCs w:val="16"/>
        </w:rPr>
        <w:t>）</w:t>
      </w:r>
      <w:r w:rsidR="00014AC5">
        <w:rPr>
          <w:rFonts w:ascii="HG丸ｺﾞｼｯｸM-PRO" w:eastAsia="HG丸ｺﾞｼｯｸM-PRO" w:hint="eastAsia"/>
          <w:sz w:val="16"/>
          <w:szCs w:val="16"/>
        </w:rPr>
        <w:t>ｱｽﾘｰﾄﾗﾝｷﾝｸﾞ締切　　番組編成の都合上、締切にご注意ください。</w:t>
      </w:r>
    </w:p>
    <w:p w:rsidR="001279A5" w:rsidRDefault="001279A5">
      <w:pPr>
        <w:pStyle w:val="1"/>
        <w:numPr>
          <w:ilvl w:val="0"/>
          <w:numId w:val="2"/>
        </w:numPr>
        <w:ind w:leftChars="0"/>
        <w:rPr>
          <w:rFonts w:ascii="HG丸ｺﾞｼｯｸM-PRO" w:eastAsia="HG丸ｺﾞｼｯｸM-PRO"/>
          <w:sz w:val="16"/>
          <w:szCs w:val="16"/>
        </w:rPr>
      </w:pPr>
      <w:r>
        <w:rPr>
          <w:rFonts w:ascii="HG丸ｺﾞｼｯｸM-PRO" w:eastAsia="HG丸ｺﾞｼｯｸM-PRO" w:hint="eastAsia"/>
          <w:sz w:val="16"/>
          <w:szCs w:val="16"/>
        </w:rPr>
        <w:t xml:space="preserve">申込先　　日清食品カップ事務局　 高橋弥一　e-mail　</w:t>
      </w:r>
      <w:hyperlink r:id="rId9" w:history="1">
        <w:r>
          <w:rPr>
            <w:rStyle w:val="a5"/>
            <w:rFonts w:ascii="HG丸ｺﾞｼｯｸM-PRO" w:eastAsia="HG丸ｺﾞｼｯｸM-PRO" w:hint="eastAsia"/>
            <w:sz w:val="16"/>
            <w:szCs w:val="16"/>
          </w:rPr>
          <w:t>littele-wing.sky@ae.auone-net.jp</w:t>
        </w:r>
      </w:hyperlink>
    </w:p>
    <w:tbl>
      <w:tblPr>
        <w:tblpPr w:leftFromText="180" w:rightFromText="180" w:vertAnchor="text" w:horzAnchor="page" w:tblpX="244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20"/>
      </w:tblGrid>
      <w:tr w:rsidR="001279A5">
        <w:tc>
          <w:tcPr>
            <w:tcW w:w="4820" w:type="dxa"/>
          </w:tcPr>
          <w:p w:rsidR="001279A5" w:rsidRDefault="001279A5">
            <w:pPr>
              <w:rPr>
                <w:rFonts w:ascii="HG丸ｺﾞｼｯｸM-PRO" w:eastAsia="HG丸ｺﾞｼｯｸM-PRO"/>
                <w:sz w:val="16"/>
                <w:szCs w:val="16"/>
              </w:rPr>
            </w:pPr>
            <w:r>
              <w:rPr>
                <w:rFonts w:ascii="HG丸ｺﾞｼｯｸM-PRO" w:eastAsia="HG丸ｺﾞｼｯｸM-PRO" w:hint="eastAsia"/>
                <w:sz w:val="16"/>
                <w:szCs w:val="16"/>
              </w:rPr>
              <w:t>振込先口座　　第四銀行　燕支店　普通　１４８３０９５</w:t>
            </w:r>
          </w:p>
          <w:p w:rsidR="001279A5" w:rsidRDefault="001279A5">
            <w:pPr>
              <w:pStyle w:val="1"/>
              <w:ind w:leftChars="0" w:left="0"/>
              <w:rPr>
                <w:rFonts w:ascii="HG丸ｺﾞｼｯｸM-PRO" w:eastAsia="HG丸ｺﾞｼｯｸM-PRO"/>
                <w:sz w:val="16"/>
                <w:szCs w:val="16"/>
              </w:rPr>
            </w:pPr>
            <w:r>
              <w:rPr>
                <w:rFonts w:ascii="HG丸ｺﾞｼｯｸM-PRO" w:eastAsia="HG丸ｺﾞｼｯｸM-PRO" w:hint="eastAsia"/>
                <w:sz w:val="16"/>
                <w:szCs w:val="16"/>
              </w:rPr>
              <w:t xml:space="preserve">　　　　　　　日清食品カップ　新潟予選会　会計　高橋弥一</w:t>
            </w:r>
          </w:p>
        </w:tc>
      </w:tr>
    </w:tbl>
    <w:p w:rsidR="001279A5" w:rsidRDefault="001279A5" w:rsidP="000254E8">
      <w:pPr>
        <w:pStyle w:val="1"/>
        <w:ind w:left="840"/>
        <w:rPr>
          <w:rFonts w:ascii="HG丸ｺﾞｼｯｸM-PRO" w:eastAsia="HG丸ｺﾞｼｯｸM-PRO"/>
          <w:sz w:val="16"/>
          <w:szCs w:val="16"/>
        </w:rPr>
      </w:pPr>
    </w:p>
    <w:p w:rsidR="001279A5" w:rsidRDefault="001279A5" w:rsidP="000254E8">
      <w:pPr>
        <w:pStyle w:val="1"/>
        <w:ind w:left="840"/>
        <w:rPr>
          <w:rFonts w:ascii="HG丸ｺﾞｼｯｸM-PRO" w:eastAsia="HG丸ｺﾞｼｯｸM-PRO"/>
          <w:sz w:val="16"/>
          <w:szCs w:val="16"/>
        </w:rPr>
      </w:pPr>
    </w:p>
    <w:p w:rsidR="001279A5" w:rsidRDefault="001279A5" w:rsidP="000254E8">
      <w:pPr>
        <w:pStyle w:val="1"/>
        <w:ind w:left="840"/>
        <w:rPr>
          <w:rFonts w:ascii="HG丸ｺﾞｼｯｸM-PRO" w:eastAsia="HG丸ｺﾞｼｯｸM-PRO"/>
          <w:sz w:val="16"/>
          <w:szCs w:val="16"/>
        </w:rPr>
      </w:pP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参加資格 ・ 条件</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参加チームは、今年度の</w:t>
      </w:r>
      <w:r>
        <w:rPr>
          <w:rFonts w:ascii="HG丸ｺﾞｼｯｸM-PRO" w:eastAsia="HG丸ｺﾞｼｯｸM-PRO" w:hint="eastAsia"/>
          <w:b/>
          <w:sz w:val="16"/>
          <w:szCs w:val="16"/>
        </w:rPr>
        <w:t>新潟県小学生陸上クラブ連絡協議会の加盟団体</w:t>
      </w:r>
      <w:r>
        <w:rPr>
          <w:rFonts w:ascii="HG丸ｺﾞｼｯｸM-PRO" w:eastAsia="HG丸ｺﾞｼｯｸM-PRO" w:hint="eastAsia"/>
          <w:sz w:val="16"/>
          <w:szCs w:val="16"/>
        </w:rPr>
        <w:t>であること。</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選手は新潟県内の小学校に通学する５・６年の年齢に該当する児童であること。</w:t>
      </w:r>
    </w:p>
    <w:p w:rsidR="001279A5" w:rsidRDefault="00A31DF6">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lastRenderedPageBreak/>
        <w:t>小学５年生種目への出場は、平成１９年（２００７年）４月２日～平成２０年（２００８</w:t>
      </w:r>
      <w:r w:rsidR="001279A5">
        <w:rPr>
          <w:rFonts w:ascii="HG丸ｺﾞｼｯｸM-PRO" w:eastAsia="HG丸ｺﾞｼｯｸM-PRO" w:hint="eastAsia"/>
          <w:sz w:val="16"/>
          <w:szCs w:val="16"/>
        </w:rPr>
        <w:t>年）４月１日の間に生まれた者とする。</w:t>
      </w:r>
    </w:p>
    <w:p w:rsidR="001279A5" w:rsidRDefault="00A31DF6">
      <w:pPr>
        <w:pStyle w:val="1"/>
        <w:ind w:leftChars="0" w:left="765"/>
        <w:rPr>
          <w:rFonts w:ascii="HG丸ｺﾞｼｯｸM-PRO" w:eastAsia="HG丸ｺﾞｼｯｸM-PRO"/>
          <w:sz w:val="16"/>
          <w:szCs w:val="16"/>
        </w:rPr>
      </w:pPr>
      <w:r>
        <w:rPr>
          <w:rFonts w:ascii="HG丸ｺﾞｼｯｸM-PRO" w:eastAsia="HG丸ｺﾞｼｯｸM-PRO" w:hint="eastAsia"/>
          <w:sz w:val="16"/>
          <w:szCs w:val="16"/>
        </w:rPr>
        <w:t>小学６年生種目への出場は、平成１８年（２００６年）４月２日～平成１９年（２００７</w:t>
      </w:r>
      <w:r w:rsidR="001279A5">
        <w:rPr>
          <w:rFonts w:ascii="HG丸ｺﾞｼｯｸM-PRO" w:eastAsia="HG丸ｺﾞｼｯｸM-PRO" w:hint="eastAsia"/>
          <w:sz w:val="16"/>
          <w:szCs w:val="16"/>
        </w:rPr>
        <w:t>年）４月１日の間に生まれた者とする。</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リレー種目（４名以上５名、補欠１名を含む</w:t>
      </w:r>
      <w:r w:rsidR="00491EB1">
        <w:rPr>
          <w:rFonts w:ascii="HG丸ｺﾞｼｯｸM-PRO" w:eastAsia="HG丸ｺﾞｼｯｸM-PRO" w:hint="eastAsia"/>
          <w:sz w:val="16"/>
          <w:szCs w:val="16"/>
        </w:rPr>
        <w:t>）と個人種目（１００ｍ・８０ｍＨ・走高跳・走幅跳・ジャベリックボール</w:t>
      </w:r>
      <w:r>
        <w:rPr>
          <w:rFonts w:ascii="HG丸ｺﾞｼｯｸM-PRO" w:eastAsia="HG丸ｺﾞｼｯｸM-PRO" w:hint="eastAsia"/>
          <w:sz w:val="16"/>
          <w:szCs w:val="16"/>
        </w:rPr>
        <w:t>投）は兼ねられない。また、個人種目も複数を兼ねることはできない。</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4×１００ｍリレーの控えのための「友好レース」、4×１００ｍリレーのオーダーについては、出場競技者名を所定の用紙にて招集所の競技者係に提出のこと。</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決勝進出にあたり、</w:t>
      </w:r>
      <w:r>
        <w:rPr>
          <w:rFonts w:ascii="HG丸ｺﾞｼｯｸM-PRO" w:eastAsia="HG丸ｺﾞｼｯｸM-PRO" w:hint="eastAsia"/>
          <w:sz w:val="16"/>
          <w:szCs w:val="16"/>
          <w:u w:val="wave"/>
        </w:rPr>
        <w:t>予選時に</w:t>
      </w:r>
      <w:r>
        <w:rPr>
          <w:rFonts w:ascii="HG丸ｺﾞｼｯｸM-PRO" w:eastAsia="HG丸ｺﾞｼｯｸM-PRO" w:hint="eastAsia"/>
          <w:sz w:val="16"/>
          <w:szCs w:val="16"/>
        </w:rPr>
        <w:t>提出したオーダーにやむを得ず変更が出たときは、招集完了時刻60分前まで所定の用紙にて招集所の競技者係に提出のこと。</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「○○小学校」といった名称を使用しての出場が認められますが、学校への確認、校長先生への承諾、許可をお願いいたします。</w:t>
      </w:r>
    </w:p>
    <w:p w:rsidR="001279A5" w:rsidRDefault="001279A5">
      <w:pPr>
        <w:pStyle w:val="1"/>
        <w:numPr>
          <w:ilvl w:val="0"/>
          <w:numId w:val="4"/>
        </w:numPr>
        <w:ind w:leftChars="0"/>
        <w:rPr>
          <w:rFonts w:ascii="HG丸ｺﾞｼｯｸM-PRO" w:eastAsia="HG丸ｺﾞｼｯｸM-PRO"/>
          <w:sz w:val="16"/>
          <w:szCs w:val="16"/>
        </w:rPr>
      </w:pPr>
      <w:r>
        <w:rPr>
          <w:rFonts w:ascii="HG丸ｺﾞｼｯｸM-PRO" w:eastAsia="HG丸ｺﾞｼｯｸM-PRO" w:hint="eastAsia"/>
          <w:sz w:val="16"/>
          <w:szCs w:val="16"/>
        </w:rPr>
        <w:t>午前７時５０分からの監督者会議に出席し、８時３０分までに受付を完了して下さい。</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競技方法</w:t>
      </w:r>
    </w:p>
    <w:p w:rsidR="001279A5" w:rsidRDefault="001279A5">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競技に際してはオールウェザー用のスパイク又はシューズを使用すること。 なお、素足での競技は禁止する。</w:t>
      </w:r>
    </w:p>
    <w:p w:rsidR="001279A5" w:rsidRDefault="001279A5">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トラック競技のスタートはクラウチングスタートを原則とするが、スタンディングスタートも認める。 同じ競技者が２回不正スタートをした場合、その競技者を失格とする。</w:t>
      </w:r>
    </w:p>
    <w:p w:rsidR="001279A5" w:rsidRDefault="00321C4C">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リレーのテイクオーバーゾーンは新ルール（２０ｍから３０ｍに変更）を適用する。</w:t>
      </w:r>
    </w:p>
    <w:p w:rsidR="001279A5" w:rsidRDefault="001279A5">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８０ｍハードルはハードルの高さ７０ｃｍ、ハードル間７ｍ、ハードルの台数９台、スタートから第１ハードルまで１３ｍ、最終ハードルからゴールまで１１ｍとする。</w:t>
      </w:r>
    </w:p>
    <w:p w:rsidR="001279A5" w:rsidRDefault="001279A5">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走高跳は「はさみ飛び」でマットへの着地は足裏からとする。背・腰からの着地は無効試技とする。なお、男子は１００ｃｍ、女子は９０ｃｍの高さから始め、以後５ｃｍ上げとする。</w:t>
      </w:r>
    </w:p>
    <w:p w:rsidR="001279A5" w:rsidRDefault="001B56FD">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ジャベリックボール</w:t>
      </w:r>
      <w:r w:rsidR="001279A5">
        <w:rPr>
          <w:rFonts w:ascii="HG丸ｺﾞｼｯｸM-PRO" w:eastAsia="HG丸ｺﾞｼｯｸM-PRO" w:hint="eastAsia"/>
          <w:sz w:val="16"/>
          <w:szCs w:val="16"/>
        </w:rPr>
        <w:t>投はスワンフィールドで行う。また、投てき角度もやり投げ同様とする。なお、助走距離は１５ｍ以内、投げ方はオーバースローとする。</w:t>
      </w:r>
    </w:p>
    <w:p w:rsidR="00321C4C" w:rsidRDefault="00321C4C">
      <w:pPr>
        <w:pStyle w:val="1"/>
        <w:numPr>
          <w:ilvl w:val="0"/>
          <w:numId w:val="1"/>
        </w:numPr>
        <w:ind w:leftChars="0"/>
        <w:rPr>
          <w:rFonts w:ascii="HG丸ｺﾞｼｯｸM-PRO" w:eastAsia="HG丸ｺﾞｼｯｸM-PRO"/>
          <w:sz w:val="16"/>
          <w:szCs w:val="16"/>
        </w:rPr>
      </w:pPr>
      <w:r>
        <w:rPr>
          <w:rFonts w:ascii="HG丸ｺﾞｼｯｸM-PRO" w:eastAsia="HG丸ｺﾞｼｯｸM-PRO" w:hint="eastAsia"/>
          <w:sz w:val="16"/>
          <w:szCs w:val="16"/>
        </w:rPr>
        <w:t>トラック競技のスタート合図を</w:t>
      </w:r>
      <w:r w:rsidRPr="00321C4C">
        <w:rPr>
          <w:rFonts w:ascii="HG丸ｺﾞｼｯｸM-PRO" w:eastAsia="HG丸ｺﾞｼｯｸM-PRO" w:hint="eastAsia"/>
          <w:b/>
          <w:sz w:val="16"/>
          <w:szCs w:val="16"/>
          <w:u w:val="single"/>
        </w:rPr>
        <w:t>英語</w:t>
      </w:r>
      <w:r>
        <w:rPr>
          <w:rFonts w:ascii="HG丸ｺﾞｼｯｸM-PRO" w:eastAsia="HG丸ｺﾞｼｯｸM-PRO" w:hint="eastAsia"/>
          <w:sz w:val="16"/>
          <w:szCs w:val="16"/>
        </w:rPr>
        <w:t>でのスタートに統一する。</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競技規則</w:t>
      </w:r>
    </w:p>
    <w:p w:rsidR="001279A5" w:rsidRDefault="00A31DF6">
      <w:pPr>
        <w:ind w:left="320" w:hangingChars="200" w:hanging="320"/>
        <w:rPr>
          <w:rFonts w:ascii="HG丸ｺﾞｼｯｸM-PRO" w:eastAsia="HG丸ｺﾞｼｯｸM-PRO"/>
          <w:sz w:val="16"/>
          <w:szCs w:val="16"/>
        </w:rPr>
      </w:pPr>
      <w:r>
        <w:rPr>
          <w:rFonts w:ascii="HG丸ｺﾞｼｯｸM-PRO" w:eastAsia="HG丸ｺﾞｼｯｸM-PRO" w:hint="eastAsia"/>
          <w:sz w:val="16"/>
          <w:szCs w:val="16"/>
        </w:rPr>
        <w:t xml:space="preserve">　　本大会は、２０１８</w:t>
      </w:r>
      <w:r w:rsidR="001279A5">
        <w:rPr>
          <w:rFonts w:ascii="HG丸ｺﾞｼｯｸM-PRO" w:eastAsia="HG丸ｺﾞｼｯｸM-PRO" w:hint="eastAsia"/>
          <w:sz w:val="16"/>
          <w:szCs w:val="16"/>
        </w:rPr>
        <w:t>年度日本陸上競技連盟競技規則ならびに大会規定に準じて行うが、参加者の年齢段階を考慮して特に教育的配慮のもとに競技を進行します。</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全国大会への参加について（予定）</w:t>
      </w:r>
    </w:p>
    <w:p w:rsidR="001279A5" w:rsidRDefault="00A31DF6">
      <w:pPr>
        <w:pStyle w:val="1"/>
        <w:numPr>
          <w:ilvl w:val="0"/>
          <w:numId w:val="7"/>
        </w:numPr>
        <w:ind w:leftChars="0"/>
        <w:rPr>
          <w:rFonts w:ascii="HG丸ｺﾞｼｯｸM-PRO" w:eastAsia="HG丸ｺﾞｼｯｸM-PRO"/>
          <w:sz w:val="16"/>
          <w:szCs w:val="16"/>
        </w:rPr>
      </w:pPr>
      <w:r>
        <w:rPr>
          <w:rFonts w:ascii="HG丸ｺﾞｼｯｸM-PRO" w:eastAsia="HG丸ｺﾞｼｯｸM-PRO" w:hint="eastAsia"/>
          <w:sz w:val="16"/>
          <w:szCs w:val="16"/>
        </w:rPr>
        <w:t>期　日　　平成３０年８月１７</w:t>
      </w:r>
      <w:r w:rsidR="001279A5">
        <w:rPr>
          <w:rFonts w:ascii="HG丸ｺﾞｼｯｸM-PRO" w:eastAsia="HG丸ｺﾞｼｯｸM-PRO" w:hint="eastAsia"/>
          <w:sz w:val="16"/>
          <w:szCs w:val="16"/>
        </w:rPr>
        <w:t>日（金）　会場集合・研修会</w:t>
      </w:r>
      <w:r w:rsidR="001279A5">
        <w:rPr>
          <w:rFonts w:ascii="HG丸ｺﾞｼｯｸM-PRO" w:eastAsia="HG丸ｺﾞｼｯｸM-PRO" w:cs="ＭＳ 明朝" w:hint="eastAsia"/>
          <w:sz w:val="16"/>
          <w:szCs w:val="16"/>
        </w:rPr>
        <w:t xml:space="preserve">　　</w:t>
      </w:r>
      <w:r>
        <w:rPr>
          <w:rFonts w:ascii="HG丸ｺﾞｼｯｸM-PRO" w:eastAsia="HG丸ｺﾞｼｯｸM-PRO" w:hint="eastAsia"/>
          <w:sz w:val="16"/>
          <w:szCs w:val="16"/>
        </w:rPr>
        <w:t>１８</w:t>
      </w:r>
      <w:r w:rsidR="001279A5">
        <w:rPr>
          <w:rFonts w:ascii="HG丸ｺﾞｼｯｸM-PRO" w:eastAsia="HG丸ｺﾞｼｯｸM-PRO" w:hint="eastAsia"/>
          <w:sz w:val="16"/>
          <w:szCs w:val="16"/>
        </w:rPr>
        <w:t>日（土）　開会式・競技会・表彰式</w:t>
      </w:r>
    </w:p>
    <w:tbl>
      <w:tblPr>
        <w:tblpPr w:leftFromText="180" w:rightFromText="180" w:vertAnchor="text" w:horzAnchor="page" w:tblpX="5171"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8"/>
        <w:gridCol w:w="2127"/>
        <w:gridCol w:w="708"/>
        <w:gridCol w:w="2410"/>
      </w:tblGrid>
      <w:tr w:rsidR="001279A5">
        <w:trPr>
          <w:trHeight w:val="305"/>
        </w:trPr>
        <w:tc>
          <w:tcPr>
            <w:tcW w:w="5953" w:type="dxa"/>
            <w:gridSpan w:val="4"/>
          </w:tcPr>
          <w:p w:rsidR="001279A5" w:rsidRDefault="001279A5">
            <w:pPr>
              <w:jc w:val="center"/>
              <w:rPr>
                <w:rFonts w:ascii="HG丸ｺﾞｼｯｸM-PRO" w:eastAsia="HG丸ｺﾞｼｯｸM-PRO"/>
                <w:sz w:val="16"/>
                <w:szCs w:val="16"/>
              </w:rPr>
            </w:pPr>
            <w:r>
              <w:rPr>
                <w:rFonts w:ascii="HG丸ｺﾞｼｯｸM-PRO" w:eastAsia="HG丸ｺﾞｼｯｸM-PRO" w:hint="eastAsia"/>
                <w:sz w:val="16"/>
                <w:szCs w:val="16"/>
              </w:rPr>
              <w:t>総 監 督 １ 名　・　指 導 者 ７ 名</w:t>
            </w:r>
          </w:p>
        </w:tc>
      </w:tr>
      <w:tr w:rsidR="001279A5" w:rsidTr="00B37B2B">
        <w:trPr>
          <w:trHeight w:val="205"/>
        </w:trPr>
        <w:tc>
          <w:tcPr>
            <w:tcW w:w="708" w:type="dxa"/>
            <w:vMerge w:val="restart"/>
            <w:vAlign w:val="center"/>
          </w:tcPr>
          <w:p w:rsidR="001279A5" w:rsidRDefault="001279A5">
            <w:pPr>
              <w:jc w:val="center"/>
              <w:rPr>
                <w:rFonts w:ascii="HG丸ｺﾞｼｯｸM-PRO" w:eastAsia="HG丸ｺﾞｼｯｸM-PRO"/>
                <w:sz w:val="16"/>
                <w:szCs w:val="16"/>
              </w:rPr>
            </w:pPr>
            <w:r>
              <w:rPr>
                <w:rFonts w:ascii="HG丸ｺﾞｼｯｸM-PRO" w:eastAsia="HG丸ｺﾞｼｯｸM-PRO" w:hint="eastAsia"/>
                <w:sz w:val="16"/>
                <w:szCs w:val="16"/>
              </w:rPr>
              <w:t>男　子</w:t>
            </w:r>
          </w:p>
        </w:tc>
        <w:tc>
          <w:tcPr>
            <w:tcW w:w="2127" w:type="dxa"/>
            <w:vAlign w:val="center"/>
          </w:tcPr>
          <w:p w:rsidR="001279A5" w:rsidRDefault="001279A5" w:rsidP="00B37B2B">
            <w:pPr>
              <w:jc w:val="center"/>
              <w:rPr>
                <w:rFonts w:ascii="HG丸ｺﾞｼｯｸM-PRO" w:eastAsia="HG丸ｺﾞｼｯｸM-PRO"/>
                <w:sz w:val="16"/>
                <w:szCs w:val="16"/>
              </w:rPr>
            </w:pPr>
            <w:r>
              <w:rPr>
                <w:rFonts w:ascii="HG丸ｺﾞｼｯｸM-PRO" w:eastAsia="HG丸ｺﾞｼｯｸM-PRO" w:hint="eastAsia"/>
                <w:sz w:val="16"/>
                <w:szCs w:val="16"/>
              </w:rPr>
              <w:t>各</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種</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目</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1名</w:t>
            </w:r>
          </w:p>
        </w:tc>
        <w:tc>
          <w:tcPr>
            <w:tcW w:w="708" w:type="dxa"/>
            <w:vMerge w:val="restart"/>
            <w:vAlign w:val="center"/>
          </w:tcPr>
          <w:p w:rsidR="001279A5" w:rsidRDefault="001279A5">
            <w:pPr>
              <w:jc w:val="center"/>
              <w:rPr>
                <w:rFonts w:ascii="HG丸ｺﾞｼｯｸM-PRO" w:eastAsia="HG丸ｺﾞｼｯｸM-PRO"/>
                <w:sz w:val="16"/>
                <w:szCs w:val="16"/>
              </w:rPr>
            </w:pPr>
            <w:r>
              <w:rPr>
                <w:rFonts w:ascii="HG丸ｺﾞｼｯｸM-PRO" w:eastAsia="HG丸ｺﾞｼｯｸM-PRO" w:hint="eastAsia"/>
                <w:sz w:val="16"/>
                <w:szCs w:val="16"/>
              </w:rPr>
              <w:t>女　子</w:t>
            </w:r>
          </w:p>
        </w:tc>
        <w:tc>
          <w:tcPr>
            <w:tcW w:w="2410" w:type="dxa"/>
            <w:vAlign w:val="center"/>
          </w:tcPr>
          <w:p w:rsidR="001279A5" w:rsidRDefault="001279A5" w:rsidP="00B37B2B">
            <w:pPr>
              <w:jc w:val="center"/>
              <w:rPr>
                <w:rFonts w:ascii="HG丸ｺﾞｼｯｸM-PRO" w:eastAsia="HG丸ｺﾞｼｯｸM-PRO"/>
                <w:sz w:val="16"/>
                <w:szCs w:val="16"/>
              </w:rPr>
            </w:pPr>
            <w:r>
              <w:rPr>
                <w:rFonts w:ascii="HG丸ｺﾞｼｯｸM-PRO" w:eastAsia="HG丸ｺﾞｼｯｸM-PRO" w:hint="eastAsia"/>
                <w:sz w:val="16"/>
                <w:szCs w:val="16"/>
              </w:rPr>
              <w:t>各</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種</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目 </w:t>
            </w:r>
            <w:r w:rsidR="00B37B2B">
              <w:rPr>
                <w:rFonts w:ascii="HG丸ｺﾞｼｯｸM-PRO" w:eastAsia="HG丸ｺﾞｼｯｸM-PRO" w:hint="eastAsia"/>
                <w:sz w:val="16"/>
                <w:szCs w:val="16"/>
              </w:rPr>
              <w:t xml:space="preserve">　</w:t>
            </w:r>
            <w:r>
              <w:rPr>
                <w:rFonts w:ascii="HG丸ｺﾞｼｯｸM-PRO" w:eastAsia="HG丸ｺﾞｼｯｸM-PRO" w:hint="eastAsia"/>
                <w:sz w:val="16"/>
                <w:szCs w:val="16"/>
              </w:rPr>
              <w:t>1名</w:t>
            </w:r>
          </w:p>
        </w:tc>
      </w:tr>
      <w:tr w:rsidR="001279A5" w:rsidTr="00B37B2B">
        <w:trPr>
          <w:trHeight w:val="273"/>
        </w:trPr>
        <w:tc>
          <w:tcPr>
            <w:tcW w:w="708" w:type="dxa"/>
            <w:vMerge/>
          </w:tcPr>
          <w:p w:rsidR="001279A5" w:rsidRDefault="001279A5"/>
        </w:tc>
        <w:tc>
          <w:tcPr>
            <w:tcW w:w="2127" w:type="dxa"/>
            <w:vAlign w:val="center"/>
          </w:tcPr>
          <w:p w:rsidR="001279A5" w:rsidRDefault="001279A5" w:rsidP="00B37B2B">
            <w:pPr>
              <w:jc w:val="center"/>
              <w:rPr>
                <w:rFonts w:ascii="HG丸ｺﾞｼｯｸM-PRO" w:eastAsia="HG丸ｺﾞｼｯｸM-PRO"/>
                <w:sz w:val="16"/>
                <w:szCs w:val="16"/>
              </w:rPr>
            </w:pPr>
            <w:r>
              <w:rPr>
                <w:rFonts w:ascii="HG丸ｺﾞｼｯｸM-PRO" w:eastAsia="HG丸ｺﾞｼｯｸM-PRO" w:hint="eastAsia"/>
                <w:sz w:val="16"/>
                <w:szCs w:val="16"/>
              </w:rPr>
              <w:t>4×100ｍリレー ５名</w:t>
            </w:r>
          </w:p>
        </w:tc>
        <w:tc>
          <w:tcPr>
            <w:tcW w:w="708" w:type="dxa"/>
            <w:vMerge/>
          </w:tcPr>
          <w:p w:rsidR="001279A5" w:rsidRDefault="001279A5"/>
        </w:tc>
        <w:tc>
          <w:tcPr>
            <w:tcW w:w="2410" w:type="dxa"/>
            <w:vAlign w:val="center"/>
          </w:tcPr>
          <w:p w:rsidR="001279A5" w:rsidRDefault="001279A5" w:rsidP="00B37B2B">
            <w:pPr>
              <w:jc w:val="center"/>
              <w:rPr>
                <w:rFonts w:ascii="HG丸ｺﾞｼｯｸM-PRO" w:eastAsia="HG丸ｺﾞｼｯｸM-PRO"/>
                <w:sz w:val="16"/>
                <w:szCs w:val="16"/>
              </w:rPr>
            </w:pPr>
            <w:r>
              <w:rPr>
                <w:rFonts w:ascii="HG丸ｺﾞｼｯｸM-PRO" w:eastAsia="HG丸ｺﾞｼｯｸM-PRO" w:hint="eastAsia"/>
                <w:sz w:val="16"/>
                <w:szCs w:val="16"/>
              </w:rPr>
              <w:t>4×100ｍリレー ５名</w:t>
            </w:r>
            <w:bookmarkStart w:id="0" w:name="_GoBack"/>
            <w:bookmarkEnd w:id="0"/>
          </w:p>
        </w:tc>
      </w:tr>
    </w:tbl>
    <w:p w:rsidR="001279A5" w:rsidRDefault="001279A5">
      <w:pPr>
        <w:pStyle w:val="1"/>
        <w:numPr>
          <w:ilvl w:val="0"/>
          <w:numId w:val="7"/>
        </w:numPr>
        <w:ind w:leftChars="0"/>
        <w:rPr>
          <w:rFonts w:ascii="HG丸ｺﾞｼｯｸM-PRO" w:eastAsia="HG丸ｺﾞｼｯｸM-PRO"/>
          <w:sz w:val="16"/>
          <w:szCs w:val="16"/>
        </w:rPr>
      </w:pPr>
      <w:r>
        <w:rPr>
          <w:rFonts w:ascii="HG丸ｺﾞｼｯｸM-PRO" w:eastAsia="HG丸ｺﾞｼｯｸM-PRO" w:hint="eastAsia"/>
          <w:sz w:val="16"/>
          <w:szCs w:val="16"/>
        </w:rPr>
        <w:t>会　場　　神奈川県　日産スタジアム</w:t>
      </w:r>
    </w:p>
    <w:p w:rsidR="001279A5" w:rsidRDefault="001279A5">
      <w:pPr>
        <w:pStyle w:val="1"/>
        <w:numPr>
          <w:ilvl w:val="0"/>
          <w:numId w:val="7"/>
        </w:numPr>
        <w:ind w:leftChars="0"/>
        <w:rPr>
          <w:rFonts w:ascii="HG丸ｺﾞｼｯｸM-PRO" w:eastAsia="HG丸ｺﾞｼｯｸM-PRO"/>
          <w:sz w:val="16"/>
          <w:szCs w:val="16"/>
        </w:rPr>
      </w:pPr>
      <w:r>
        <w:rPr>
          <w:rFonts w:ascii="HG丸ｺﾞｼｯｸM-PRO" w:eastAsia="HG丸ｺﾞｼｯｸM-PRO" w:hint="eastAsia"/>
          <w:sz w:val="16"/>
          <w:szCs w:val="16"/>
        </w:rPr>
        <w:t xml:space="preserve">新潟県からの参加人数　総勢３０名（予定）　　　　　</w:t>
      </w:r>
    </w:p>
    <w:p w:rsidR="001279A5" w:rsidRDefault="001279A5">
      <w:pPr>
        <w:pStyle w:val="1"/>
        <w:numPr>
          <w:ilvl w:val="0"/>
          <w:numId w:val="7"/>
        </w:numPr>
        <w:ind w:leftChars="0"/>
        <w:rPr>
          <w:rFonts w:ascii="HG丸ｺﾞｼｯｸM-PRO" w:eastAsia="HG丸ｺﾞｼｯｸM-PRO"/>
          <w:sz w:val="16"/>
          <w:szCs w:val="16"/>
        </w:rPr>
      </w:pPr>
      <w:r>
        <w:rPr>
          <w:rFonts w:ascii="HG丸ｺﾞｼｯｸM-PRO" w:eastAsia="HG丸ｺﾞｼｯｸM-PRO" w:hint="eastAsia"/>
          <w:sz w:val="16"/>
          <w:szCs w:val="16"/>
        </w:rPr>
        <w:t>経　費　　代表選手の旅費・宿泊費については全額主催者（日本陸連）で負担します。</w:t>
      </w:r>
    </w:p>
    <w:p w:rsidR="001279A5" w:rsidRDefault="001279A5">
      <w:pPr>
        <w:pStyle w:val="1"/>
        <w:numPr>
          <w:ilvl w:val="0"/>
          <w:numId w:val="6"/>
        </w:numPr>
        <w:ind w:leftChars="0"/>
        <w:rPr>
          <w:rFonts w:ascii="HG丸ｺﾞｼｯｸM-PRO" w:eastAsia="HG丸ｺﾞｼｯｸM-PRO"/>
          <w:sz w:val="16"/>
          <w:szCs w:val="16"/>
        </w:rPr>
      </w:pPr>
      <w:r>
        <w:rPr>
          <w:rFonts w:ascii="HG丸ｺﾞｼｯｸM-PRO" w:eastAsia="HG丸ｺﾞｼｯｸM-PRO" w:hint="eastAsia"/>
          <w:sz w:val="16"/>
          <w:szCs w:val="16"/>
        </w:rPr>
        <w:t>その他</w:t>
      </w:r>
    </w:p>
    <w:p w:rsidR="001279A5" w:rsidRDefault="001279A5">
      <w:pPr>
        <w:pStyle w:val="1"/>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県予選会への参加者の引率は参加チーム又は保護者の責任で行うこと。</w:t>
      </w:r>
    </w:p>
    <w:p w:rsidR="001279A5" w:rsidRDefault="001279A5">
      <w:pPr>
        <w:pStyle w:val="1"/>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競技中のケガ等の応急処置は主催者で行うが、その後の責任は負わないものとします。あらかじめスポーツ保険等に加入する等各チームで対応して下さい。</w:t>
      </w:r>
    </w:p>
    <w:p w:rsidR="001279A5" w:rsidRDefault="001279A5">
      <w:pPr>
        <w:pStyle w:val="1"/>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トラック種目に参加する選手は</w:t>
      </w:r>
      <w:r w:rsidRPr="00014AC5">
        <w:rPr>
          <w:rFonts w:ascii="HG丸ｺﾞｼｯｸM-PRO" w:eastAsia="HG丸ｺﾞｼｯｸM-PRO" w:hint="eastAsia"/>
          <w:b/>
          <w:sz w:val="16"/>
          <w:szCs w:val="16"/>
          <w:u w:val="wave"/>
        </w:rPr>
        <w:t>「腰ナンバーカード（12ｃｍ×18ｃｍ）１～９」と「安全ピン」を</w:t>
      </w:r>
      <w:r w:rsidR="00014AC5" w:rsidRPr="00014AC5">
        <w:rPr>
          <w:rFonts w:ascii="HG丸ｺﾞｼｯｸM-PRO" w:eastAsia="HG丸ｺﾞｼｯｸM-PRO" w:hint="eastAsia"/>
          <w:b/>
          <w:sz w:val="16"/>
          <w:szCs w:val="16"/>
          <w:u w:val="wave"/>
        </w:rPr>
        <w:t>チームで用意</w:t>
      </w:r>
      <w:r w:rsidRPr="00014AC5">
        <w:rPr>
          <w:rFonts w:ascii="HG丸ｺﾞｼｯｸM-PRO" w:eastAsia="HG丸ｺﾞｼｯｸM-PRO" w:hint="eastAsia"/>
          <w:b/>
          <w:sz w:val="16"/>
          <w:szCs w:val="16"/>
          <w:u w:val="wave"/>
        </w:rPr>
        <w:t>する</w:t>
      </w:r>
      <w:r>
        <w:rPr>
          <w:rFonts w:ascii="HG丸ｺﾞｼｯｸM-PRO" w:eastAsia="HG丸ｺﾞｼｯｸM-PRO" w:hint="eastAsia"/>
          <w:sz w:val="16"/>
          <w:szCs w:val="16"/>
        </w:rPr>
        <w:t>こと。</w:t>
      </w:r>
    </w:p>
    <w:p w:rsidR="001279A5" w:rsidRDefault="001279A5">
      <w:pPr>
        <w:pStyle w:val="1"/>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主催者は、今大会の参加に関して取得した個人情報について関連する法令を順守し、日本陸上競技連盟個人情報保護方針に基づき取り扱います。なお、取得した個人情報は大会の資格審査、プログラム編成及び作成、記録発表、その他競技運営及び陸上競技に必要な連絡などに利用するものとします。</w:t>
      </w:r>
    </w:p>
    <w:p w:rsidR="001279A5" w:rsidRDefault="001279A5">
      <w:pPr>
        <w:pStyle w:val="1"/>
        <w:numPr>
          <w:ilvl w:val="0"/>
          <w:numId w:val="3"/>
        </w:numPr>
        <w:ind w:leftChars="0"/>
        <w:rPr>
          <w:rFonts w:ascii="HG丸ｺﾞｼｯｸM-PRO" w:eastAsia="HG丸ｺﾞｼｯｸM-PRO"/>
          <w:sz w:val="16"/>
          <w:szCs w:val="16"/>
        </w:rPr>
      </w:pPr>
      <w:r>
        <w:rPr>
          <w:rFonts w:ascii="HG丸ｺﾞｼｯｸM-PRO" w:eastAsia="HG丸ｺﾞｼｯｸM-PRO" w:hint="eastAsia"/>
          <w:sz w:val="16"/>
          <w:szCs w:val="16"/>
        </w:rPr>
        <w:t>大会当日のタイムテーブル等については、6</w:t>
      </w:r>
      <w:r w:rsidR="00E1518B">
        <w:rPr>
          <w:rFonts w:ascii="HG丸ｺﾞｼｯｸM-PRO" w:eastAsia="HG丸ｺﾞｼｯｸM-PRO" w:hint="eastAsia"/>
          <w:sz w:val="16"/>
          <w:szCs w:val="16"/>
        </w:rPr>
        <w:t>月下旬にアスリートランキング</w:t>
      </w:r>
      <w:r>
        <w:rPr>
          <w:rFonts w:ascii="HG丸ｺﾞｼｯｸM-PRO" w:eastAsia="HG丸ｺﾞｼｯｸM-PRO" w:hint="eastAsia"/>
          <w:sz w:val="16"/>
          <w:szCs w:val="16"/>
        </w:rPr>
        <w:t>に掲載予定です。</w:t>
      </w:r>
    </w:p>
    <w:p w:rsidR="001279A5" w:rsidRDefault="001279A5">
      <w:pPr>
        <w:pStyle w:val="1"/>
        <w:spacing w:line="360" w:lineRule="auto"/>
        <w:ind w:leftChars="0" w:left="0"/>
        <w:jc w:val="center"/>
        <w:rPr>
          <w:rFonts w:ascii="HG丸ｺﾞｼｯｸM-PRO" w:eastAsia="HG丸ｺﾞｼｯｸM-PRO"/>
          <w:sz w:val="22"/>
          <w:bdr w:val="single" w:sz="4" w:space="0" w:color="000000"/>
        </w:rPr>
      </w:pPr>
      <w:r>
        <w:rPr>
          <w:rFonts w:ascii="HG丸ｺﾞｼｯｸM-PRO" w:eastAsia="HG丸ｺﾞｼｯｸM-PRO" w:hint="eastAsia"/>
          <w:sz w:val="22"/>
          <w:bdr w:val="single" w:sz="4" w:space="0" w:color="000000"/>
        </w:rPr>
        <w:t xml:space="preserve">　問合せ先 ： 新潟県小学生陸上クラブ連絡協議会 事務局 高橋弥一 080-1195-9445　</w:t>
      </w:r>
    </w:p>
    <w:sectPr w:rsidR="001279A5" w:rsidSect="00B53232">
      <w:pgSz w:w="11906" w:h="16838"/>
      <w:pgMar w:top="780" w:right="907" w:bottom="926" w:left="907" w:header="851" w:footer="992" w:gutter="0"/>
      <w:cols w:space="720"/>
      <w:docGrid w:type="lines" w:linePitch="360" w:charSpace="6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42" w:rsidRDefault="005A6C42" w:rsidP="00014AC5">
      <w:r>
        <w:separator/>
      </w:r>
    </w:p>
  </w:endnote>
  <w:endnote w:type="continuationSeparator" w:id="0">
    <w:p w:rsidR="005A6C42" w:rsidRDefault="005A6C42" w:rsidP="00014A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42" w:rsidRDefault="005A6C42" w:rsidP="00014AC5">
      <w:r>
        <w:separator/>
      </w:r>
    </w:p>
  </w:footnote>
  <w:footnote w:type="continuationSeparator" w:id="0">
    <w:p w:rsidR="005A6C42" w:rsidRDefault="005A6C42" w:rsidP="00014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7762114"/>
    <w:lvl w:ilvl="0">
      <w:start w:val="1"/>
      <w:numFmt w:val="decimal"/>
      <w:lvlText w:val="%1."/>
      <w:lvlJc w:val="left"/>
      <w:pPr>
        <w:tabs>
          <w:tab w:val="num" w:pos="2040"/>
        </w:tabs>
        <w:ind w:left="2040" w:hanging="360"/>
      </w:pPr>
    </w:lvl>
  </w:abstractNum>
  <w:abstractNum w:abstractNumId="1">
    <w:nsid w:val="0FFFFF7D"/>
    <w:multiLevelType w:val="singleLevel"/>
    <w:tmpl w:val="40F2E34A"/>
    <w:lvl w:ilvl="0">
      <w:start w:val="1"/>
      <w:numFmt w:val="decimal"/>
      <w:lvlText w:val="%1."/>
      <w:lvlJc w:val="left"/>
      <w:pPr>
        <w:tabs>
          <w:tab w:val="num" w:pos="1620"/>
        </w:tabs>
        <w:ind w:left="1620" w:hanging="360"/>
      </w:pPr>
    </w:lvl>
  </w:abstractNum>
  <w:abstractNum w:abstractNumId="2">
    <w:nsid w:val="0FFFFF7E"/>
    <w:multiLevelType w:val="singleLevel"/>
    <w:tmpl w:val="354C14AC"/>
    <w:lvl w:ilvl="0">
      <w:start w:val="1"/>
      <w:numFmt w:val="decimal"/>
      <w:lvlText w:val="%1."/>
      <w:lvlJc w:val="left"/>
      <w:pPr>
        <w:tabs>
          <w:tab w:val="num" w:pos="1200"/>
        </w:tabs>
        <w:ind w:left="1200" w:hanging="360"/>
      </w:pPr>
    </w:lvl>
  </w:abstractNum>
  <w:abstractNum w:abstractNumId="3">
    <w:nsid w:val="0FFFFF7F"/>
    <w:multiLevelType w:val="singleLevel"/>
    <w:tmpl w:val="78107D38"/>
    <w:lvl w:ilvl="0">
      <w:start w:val="1"/>
      <w:numFmt w:val="decimal"/>
      <w:lvlText w:val="%1."/>
      <w:lvlJc w:val="left"/>
      <w:pPr>
        <w:tabs>
          <w:tab w:val="num" w:pos="780"/>
        </w:tabs>
        <w:ind w:left="780" w:hanging="360"/>
      </w:pPr>
    </w:lvl>
  </w:abstractNum>
  <w:abstractNum w:abstractNumId="4">
    <w:nsid w:val="0FFFFF80"/>
    <w:multiLevelType w:val="singleLevel"/>
    <w:tmpl w:val="53B0204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DE32B29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29A41EC"/>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74C2E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5D8F508"/>
    <w:lvl w:ilvl="0">
      <w:start w:val="1"/>
      <w:numFmt w:val="decimal"/>
      <w:lvlText w:val="%1."/>
      <w:lvlJc w:val="left"/>
      <w:pPr>
        <w:tabs>
          <w:tab w:val="num" w:pos="360"/>
        </w:tabs>
        <w:ind w:left="360" w:hanging="360"/>
      </w:pPr>
    </w:lvl>
  </w:abstractNum>
  <w:abstractNum w:abstractNumId="9">
    <w:nsid w:val="0FFFFF89"/>
    <w:multiLevelType w:val="singleLevel"/>
    <w:tmpl w:val="C35E79E2"/>
    <w:lvl w:ilvl="0">
      <w:start w:val="1"/>
      <w:numFmt w:val="bullet"/>
      <w:lvlText w:val=""/>
      <w:lvlJc w:val="left"/>
      <w:pPr>
        <w:tabs>
          <w:tab w:val="num" w:pos="360"/>
        </w:tabs>
        <w:ind w:left="360" w:hanging="360"/>
      </w:pPr>
      <w:rPr>
        <w:rFonts w:ascii="Wingdings" w:hAnsi="Wingdings" w:hint="default"/>
      </w:rPr>
    </w:lvl>
  </w:abstractNum>
  <w:abstractNum w:abstractNumId="10">
    <w:nsid w:val="1DD35368"/>
    <w:multiLevelType w:val="hybridMultilevel"/>
    <w:tmpl w:val="ED26547A"/>
    <w:lvl w:ilvl="0" w:tplc="C06EC0D4">
      <w:start w:val="1"/>
      <w:numFmt w:val="decimalEnclosedCircle"/>
      <w:lvlText w:val="%1"/>
      <w:lvlJc w:val="left"/>
      <w:pPr>
        <w:tabs>
          <w:tab w:val="num" w:pos="0"/>
        </w:tabs>
        <w:ind w:left="765" w:hanging="360"/>
      </w:pPr>
    </w:lvl>
    <w:lvl w:ilvl="1" w:tplc="1A48BDFE">
      <w:start w:val="1"/>
      <w:numFmt w:val="aiueoFullWidth"/>
      <w:lvlText w:val="(%2)"/>
      <w:lvlJc w:val="left"/>
      <w:pPr>
        <w:tabs>
          <w:tab w:val="num" w:pos="0"/>
        </w:tabs>
        <w:ind w:left="1245" w:hanging="420"/>
      </w:pPr>
    </w:lvl>
    <w:lvl w:ilvl="2" w:tplc="4A4CA384">
      <w:start w:val="1"/>
      <w:numFmt w:val="decimalEnclosedCircle"/>
      <w:lvlText w:val="%3"/>
      <w:lvlJc w:val="left"/>
      <w:pPr>
        <w:tabs>
          <w:tab w:val="num" w:pos="0"/>
        </w:tabs>
        <w:ind w:left="1665" w:hanging="420"/>
      </w:pPr>
    </w:lvl>
    <w:lvl w:ilvl="3" w:tplc="7E9ED0C4">
      <w:start w:val="1"/>
      <w:numFmt w:val="decimal"/>
      <w:lvlText w:val="%4."/>
      <w:lvlJc w:val="left"/>
      <w:pPr>
        <w:tabs>
          <w:tab w:val="num" w:pos="0"/>
        </w:tabs>
        <w:ind w:left="2085" w:hanging="420"/>
      </w:pPr>
    </w:lvl>
    <w:lvl w:ilvl="4" w:tplc="690419EE">
      <w:start w:val="1"/>
      <w:numFmt w:val="aiueoFullWidth"/>
      <w:lvlText w:val="(%5)"/>
      <w:lvlJc w:val="left"/>
      <w:pPr>
        <w:tabs>
          <w:tab w:val="num" w:pos="0"/>
        </w:tabs>
        <w:ind w:left="2505" w:hanging="420"/>
      </w:pPr>
    </w:lvl>
    <w:lvl w:ilvl="5" w:tplc="17C08B2E">
      <w:start w:val="1"/>
      <w:numFmt w:val="decimalEnclosedCircle"/>
      <w:lvlText w:val="%6"/>
      <w:lvlJc w:val="left"/>
      <w:pPr>
        <w:tabs>
          <w:tab w:val="num" w:pos="0"/>
        </w:tabs>
        <w:ind w:left="2925" w:hanging="420"/>
      </w:pPr>
    </w:lvl>
    <w:lvl w:ilvl="6" w:tplc="EE96AC02">
      <w:start w:val="1"/>
      <w:numFmt w:val="decimal"/>
      <w:lvlText w:val="%7."/>
      <w:lvlJc w:val="left"/>
      <w:pPr>
        <w:tabs>
          <w:tab w:val="num" w:pos="0"/>
        </w:tabs>
        <w:ind w:left="3345" w:hanging="420"/>
      </w:pPr>
    </w:lvl>
    <w:lvl w:ilvl="7" w:tplc="5BC2B3AE">
      <w:start w:val="1"/>
      <w:numFmt w:val="aiueoFullWidth"/>
      <w:lvlText w:val="(%8)"/>
      <w:lvlJc w:val="left"/>
      <w:pPr>
        <w:tabs>
          <w:tab w:val="num" w:pos="0"/>
        </w:tabs>
        <w:ind w:left="3765" w:hanging="420"/>
      </w:pPr>
    </w:lvl>
    <w:lvl w:ilvl="8" w:tplc="8FBA596A">
      <w:start w:val="1"/>
      <w:numFmt w:val="decimalEnclosedCircle"/>
      <w:lvlText w:val="%9"/>
      <w:lvlJc w:val="left"/>
      <w:pPr>
        <w:tabs>
          <w:tab w:val="num" w:pos="0"/>
        </w:tabs>
        <w:ind w:left="4185" w:hanging="420"/>
      </w:pPr>
    </w:lvl>
  </w:abstractNum>
  <w:abstractNum w:abstractNumId="11">
    <w:nsid w:val="2FD81DC5"/>
    <w:multiLevelType w:val="hybridMultilevel"/>
    <w:tmpl w:val="606453C6"/>
    <w:lvl w:ilvl="0" w:tplc="F0823700">
      <w:start w:val="1"/>
      <w:numFmt w:val="decimalEnclosedCircle"/>
      <w:lvlText w:val="%1"/>
      <w:lvlJc w:val="left"/>
      <w:pPr>
        <w:tabs>
          <w:tab w:val="num" w:pos="0"/>
        </w:tabs>
        <w:ind w:left="765" w:hanging="360"/>
      </w:pPr>
    </w:lvl>
    <w:lvl w:ilvl="1" w:tplc="848C8C38">
      <w:start w:val="1"/>
      <w:numFmt w:val="aiueoFullWidth"/>
      <w:lvlText w:val="(%2)"/>
      <w:lvlJc w:val="left"/>
      <w:pPr>
        <w:tabs>
          <w:tab w:val="num" w:pos="0"/>
        </w:tabs>
        <w:ind w:left="1245" w:hanging="420"/>
      </w:pPr>
    </w:lvl>
    <w:lvl w:ilvl="2" w:tplc="BE182CBC">
      <w:start w:val="1"/>
      <w:numFmt w:val="decimalEnclosedCircle"/>
      <w:lvlText w:val="%3"/>
      <w:lvlJc w:val="left"/>
      <w:pPr>
        <w:tabs>
          <w:tab w:val="num" w:pos="0"/>
        </w:tabs>
        <w:ind w:left="1665" w:hanging="420"/>
      </w:pPr>
    </w:lvl>
    <w:lvl w:ilvl="3" w:tplc="740A1CEA">
      <w:start w:val="1"/>
      <w:numFmt w:val="decimal"/>
      <w:lvlText w:val="%4."/>
      <w:lvlJc w:val="left"/>
      <w:pPr>
        <w:tabs>
          <w:tab w:val="num" w:pos="0"/>
        </w:tabs>
        <w:ind w:left="2085" w:hanging="420"/>
      </w:pPr>
    </w:lvl>
    <w:lvl w:ilvl="4" w:tplc="A0B82C4E">
      <w:start w:val="1"/>
      <w:numFmt w:val="aiueoFullWidth"/>
      <w:lvlText w:val="(%5)"/>
      <w:lvlJc w:val="left"/>
      <w:pPr>
        <w:tabs>
          <w:tab w:val="num" w:pos="0"/>
        </w:tabs>
        <w:ind w:left="2505" w:hanging="420"/>
      </w:pPr>
    </w:lvl>
    <w:lvl w:ilvl="5" w:tplc="2E26B150">
      <w:start w:val="1"/>
      <w:numFmt w:val="decimalEnclosedCircle"/>
      <w:lvlText w:val="%6"/>
      <w:lvlJc w:val="left"/>
      <w:pPr>
        <w:tabs>
          <w:tab w:val="num" w:pos="0"/>
        </w:tabs>
        <w:ind w:left="2925" w:hanging="420"/>
      </w:pPr>
    </w:lvl>
    <w:lvl w:ilvl="6" w:tplc="F7807A32">
      <w:start w:val="1"/>
      <w:numFmt w:val="decimal"/>
      <w:lvlText w:val="%7."/>
      <w:lvlJc w:val="left"/>
      <w:pPr>
        <w:tabs>
          <w:tab w:val="num" w:pos="0"/>
        </w:tabs>
        <w:ind w:left="3345" w:hanging="420"/>
      </w:pPr>
    </w:lvl>
    <w:lvl w:ilvl="7" w:tplc="3F867EF2">
      <w:start w:val="1"/>
      <w:numFmt w:val="aiueoFullWidth"/>
      <w:lvlText w:val="(%8)"/>
      <w:lvlJc w:val="left"/>
      <w:pPr>
        <w:tabs>
          <w:tab w:val="num" w:pos="0"/>
        </w:tabs>
        <w:ind w:left="3765" w:hanging="420"/>
      </w:pPr>
    </w:lvl>
    <w:lvl w:ilvl="8" w:tplc="B0949454">
      <w:start w:val="1"/>
      <w:numFmt w:val="decimalEnclosedCircle"/>
      <w:lvlText w:val="%9"/>
      <w:lvlJc w:val="left"/>
      <w:pPr>
        <w:tabs>
          <w:tab w:val="num" w:pos="0"/>
        </w:tabs>
        <w:ind w:left="4185" w:hanging="420"/>
      </w:pPr>
    </w:lvl>
  </w:abstractNum>
  <w:abstractNum w:abstractNumId="12">
    <w:nsid w:val="3A1A34C1"/>
    <w:multiLevelType w:val="hybridMultilevel"/>
    <w:tmpl w:val="842C355A"/>
    <w:lvl w:ilvl="0" w:tplc="1FC8963C">
      <w:start w:val="1"/>
      <w:numFmt w:val="decimalEnclosedCircle"/>
      <w:lvlText w:val="%1"/>
      <w:lvlJc w:val="left"/>
      <w:pPr>
        <w:tabs>
          <w:tab w:val="num" w:pos="0"/>
        </w:tabs>
        <w:ind w:left="765" w:hanging="360"/>
      </w:pPr>
    </w:lvl>
    <w:lvl w:ilvl="1" w:tplc="0DD89A14">
      <w:start w:val="1"/>
      <w:numFmt w:val="aiueoFullWidth"/>
      <w:lvlText w:val="(%2)"/>
      <w:lvlJc w:val="left"/>
      <w:pPr>
        <w:tabs>
          <w:tab w:val="num" w:pos="0"/>
        </w:tabs>
        <w:ind w:left="1245" w:hanging="420"/>
      </w:pPr>
    </w:lvl>
    <w:lvl w:ilvl="2" w:tplc="6CA0CCB4">
      <w:start w:val="1"/>
      <w:numFmt w:val="decimalEnclosedCircle"/>
      <w:lvlText w:val="%3"/>
      <w:lvlJc w:val="left"/>
      <w:pPr>
        <w:tabs>
          <w:tab w:val="num" w:pos="0"/>
        </w:tabs>
        <w:ind w:left="1665" w:hanging="420"/>
      </w:pPr>
    </w:lvl>
    <w:lvl w:ilvl="3" w:tplc="BE1A889C">
      <w:start w:val="1"/>
      <w:numFmt w:val="decimal"/>
      <w:lvlText w:val="%4."/>
      <w:lvlJc w:val="left"/>
      <w:pPr>
        <w:tabs>
          <w:tab w:val="num" w:pos="0"/>
        </w:tabs>
        <w:ind w:left="2085" w:hanging="420"/>
      </w:pPr>
    </w:lvl>
    <w:lvl w:ilvl="4" w:tplc="33F2246C">
      <w:start w:val="1"/>
      <w:numFmt w:val="aiueoFullWidth"/>
      <w:lvlText w:val="(%5)"/>
      <w:lvlJc w:val="left"/>
      <w:pPr>
        <w:tabs>
          <w:tab w:val="num" w:pos="0"/>
        </w:tabs>
        <w:ind w:left="2505" w:hanging="420"/>
      </w:pPr>
    </w:lvl>
    <w:lvl w:ilvl="5" w:tplc="8814F910">
      <w:start w:val="1"/>
      <w:numFmt w:val="decimalEnclosedCircle"/>
      <w:lvlText w:val="%6"/>
      <w:lvlJc w:val="left"/>
      <w:pPr>
        <w:tabs>
          <w:tab w:val="num" w:pos="0"/>
        </w:tabs>
        <w:ind w:left="2925" w:hanging="420"/>
      </w:pPr>
    </w:lvl>
    <w:lvl w:ilvl="6" w:tplc="9E98C68E">
      <w:start w:val="1"/>
      <w:numFmt w:val="decimal"/>
      <w:lvlText w:val="%7."/>
      <w:lvlJc w:val="left"/>
      <w:pPr>
        <w:tabs>
          <w:tab w:val="num" w:pos="0"/>
        </w:tabs>
        <w:ind w:left="3345" w:hanging="420"/>
      </w:pPr>
    </w:lvl>
    <w:lvl w:ilvl="7" w:tplc="DB5CDBDC">
      <w:start w:val="1"/>
      <w:numFmt w:val="aiueoFullWidth"/>
      <w:lvlText w:val="(%8)"/>
      <w:lvlJc w:val="left"/>
      <w:pPr>
        <w:tabs>
          <w:tab w:val="num" w:pos="0"/>
        </w:tabs>
        <w:ind w:left="3765" w:hanging="420"/>
      </w:pPr>
    </w:lvl>
    <w:lvl w:ilvl="8" w:tplc="3962BC4C">
      <w:start w:val="1"/>
      <w:numFmt w:val="decimalEnclosedCircle"/>
      <w:lvlText w:val="%9"/>
      <w:lvlJc w:val="left"/>
      <w:pPr>
        <w:tabs>
          <w:tab w:val="num" w:pos="0"/>
        </w:tabs>
        <w:ind w:left="4185" w:hanging="420"/>
      </w:pPr>
    </w:lvl>
  </w:abstractNum>
  <w:abstractNum w:abstractNumId="13">
    <w:nsid w:val="54F87DBC"/>
    <w:multiLevelType w:val="hybridMultilevel"/>
    <w:tmpl w:val="39B0799A"/>
    <w:lvl w:ilvl="0" w:tplc="49268D34">
      <w:start w:val="1"/>
      <w:numFmt w:val="decimalEnclosedCircle"/>
      <w:lvlText w:val="%1"/>
      <w:lvlJc w:val="left"/>
      <w:pPr>
        <w:tabs>
          <w:tab w:val="num" w:pos="0"/>
        </w:tabs>
        <w:ind w:left="765" w:hanging="360"/>
      </w:pPr>
    </w:lvl>
    <w:lvl w:ilvl="1" w:tplc="8946DD62">
      <w:start w:val="1"/>
      <w:numFmt w:val="aiueoFullWidth"/>
      <w:lvlText w:val="(%2)"/>
      <w:lvlJc w:val="left"/>
      <w:pPr>
        <w:tabs>
          <w:tab w:val="num" w:pos="0"/>
        </w:tabs>
        <w:ind w:left="1245" w:hanging="420"/>
      </w:pPr>
    </w:lvl>
    <w:lvl w:ilvl="2" w:tplc="93DCDEF4">
      <w:start w:val="1"/>
      <w:numFmt w:val="decimalEnclosedCircle"/>
      <w:lvlText w:val="%3"/>
      <w:lvlJc w:val="left"/>
      <w:pPr>
        <w:tabs>
          <w:tab w:val="num" w:pos="0"/>
        </w:tabs>
        <w:ind w:left="1665" w:hanging="420"/>
      </w:pPr>
    </w:lvl>
    <w:lvl w:ilvl="3" w:tplc="B0DC69BA">
      <w:start w:val="1"/>
      <w:numFmt w:val="decimal"/>
      <w:lvlText w:val="%4."/>
      <w:lvlJc w:val="left"/>
      <w:pPr>
        <w:tabs>
          <w:tab w:val="num" w:pos="0"/>
        </w:tabs>
        <w:ind w:left="2085" w:hanging="420"/>
      </w:pPr>
    </w:lvl>
    <w:lvl w:ilvl="4" w:tplc="6756E16E">
      <w:start w:val="1"/>
      <w:numFmt w:val="aiueoFullWidth"/>
      <w:lvlText w:val="(%5)"/>
      <w:lvlJc w:val="left"/>
      <w:pPr>
        <w:tabs>
          <w:tab w:val="num" w:pos="0"/>
        </w:tabs>
        <w:ind w:left="2505" w:hanging="420"/>
      </w:pPr>
    </w:lvl>
    <w:lvl w:ilvl="5" w:tplc="C5A28EEC">
      <w:start w:val="1"/>
      <w:numFmt w:val="decimalEnclosedCircle"/>
      <w:lvlText w:val="%6"/>
      <w:lvlJc w:val="left"/>
      <w:pPr>
        <w:tabs>
          <w:tab w:val="num" w:pos="0"/>
        </w:tabs>
        <w:ind w:left="2925" w:hanging="420"/>
      </w:pPr>
    </w:lvl>
    <w:lvl w:ilvl="6" w:tplc="69B476A8">
      <w:start w:val="1"/>
      <w:numFmt w:val="decimal"/>
      <w:lvlText w:val="%7."/>
      <w:lvlJc w:val="left"/>
      <w:pPr>
        <w:tabs>
          <w:tab w:val="num" w:pos="0"/>
        </w:tabs>
        <w:ind w:left="3345" w:hanging="420"/>
      </w:pPr>
    </w:lvl>
    <w:lvl w:ilvl="7" w:tplc="B0F2BC18">
      <w:start w:val="1"/>
      <w:numFmt w:val="aiueoFullWidth"/>
      <w:lvlText w:val="(%8)"/>
      <w:lvlJc w:val="left"/>
      <w:pPr>
        <w:tabs>
          <w:tab w:val="num" w:pos="0"/>
        </w:tabs>
        <w:ind w:left="3765" w:hanging="420"/>
      </w:pPr>
    </w:lvl>
    <w:lvl w:ilvl="8" w:tplc="9CF602DC">
      <w:start w:val="1"/>
      <w:numFmt w:val="decimalEnclosedCircle"/>
      <w:lvlText w:val="%9"/>
      <w:lvlJc w:val="left"/>
      <w:pPr>
        <w:tabs>
          <w:tab w:val="num" w:pos="0"/>
        </w:tabs>
        <w:ind w:left="4185" w:hanging="420"/>
      </w:pPr>
    </w:lvl>
  </w:abstractNum>
  <w:abstractNum w:abstractNumId="14">
    <w:nsid w:val="673108CB"/>
    <w:multiLevelType w:val="hybridMultilevel"/>
    <w:tmpl w:val="D1622C30"/>
    <w:lvl w:ilvl="0" w:tplc="357C5C3E">
      <w:start w:val="1"/>
      <w:numFmt w:val="decimalEnclosedCircle"/>
      <w:lvlText w:val="%1"/>
      <w:lvlJc w:val="left"/>
      <w:pPr>
        <w:tabs>
          <w:tab w:val="num" w:pos="0"/>
        </w:tabs>
        <w:ind w:left="765" w:hanging="360"/>
      </w:pPr>
    </w:lvl>
    <w:lvl w:ilvl="1" w:tplc="4044030A">
      <w:start w:val="1"/>
      <w:numFmt w:val="aiueoFullWidth"/>
      <w:lvlText w:val="(%2)"/>
      <w:lvlJc w:val="left"/>
      <w:pPr>
        <w:tabs>
          <w:tab w:val="num" w:pos="0"/>
        </w:tabs>
        <w:ind w:left="1245" w:hanging="420"/>
      </w:pPr>
    </w:lvl>
    <w:lvl w:ilvl="2" w:tplc="F58CB5D4">
      <w:start w:val="1"/>
      <w:numFmt w:val="decimalEnclosedCircle"/>
      <w:lvlText w:val="%3"/>
      <w:lvlJc w:val="left"/>
      <w:pPr>
        <w:tabs>
          <w:tab w:val="num" w:pos="0"/>
        </w:tabs>
        <w:ind w:left="1665" w:hanging="420"/>
      </w:pPr>
    </w:lvl>
    <w:lvl w:ilvl="3" w:tplc="1F9CEAA2">
      <w:start w:val="1"/>
      <w:numFmt w:val="decimal"/>
      <w:lvlText w:val="%4."/>
      <w:lvlJc w:val="left"/>
      <w:pPr>
        <w:tabs>
          <w:tab w:val="num" w:pos="0"/>
        </w:tabs>
        <w:ind w:left="2085" w:hanging="420"/>
      </w:pPr>
    </w:lvl>
    <w:lvl w:ilvl="4" w:tplc="ECE4A84E">
      <w:start w:val="1"/>
      <w:numFmt w:val="aiueoFullWidth"/>
      <w:lvlText w:val="(%5)"/>
      <w:lvlJc w:val="left"/>
      <w:pPr>
        <w:tabs>
          <w:tab w:val="num" w:pos="0"/>
        </w:tabs>
        <w:ind w:left="2505" w:hanging="420"/>
      </w:pPr>
    </w:lvl>
    <w:lvl w:ilvl="5" w:tplc="29A4D6F0">
      <w:start w:val="1"/>
      <w:numFmt w:val="decimalEnclosedCircle"/>
      <w:lvlText w:val="%6"/>
      <w:lvlJc w:val="left"/>
      <w:pPr>
        <w:tabs>
          <w:tab w:val="num" w:pos="0"/>
        </w:tabs>
        <w:ind w:left="2925" w:hanging="420"/>
      </w:pPr>
    </w:lvl>
    <w:lvl w:ilvl="6" w:tplc="6728E47A">
      <w:start w:val="1"/>
      <w:numFmt w:val="decimal"/>
      <w:lvlText w:val="%7."/>
      <w:lvlJc w:val="left"/>
      <w:pPr>
        <w:tabs>
          <w:tab w:val="num" w:pos="0"/>
        </w:tabs>
        <w:ind w:left="3345" w:hanging="420"/>
      </w:pPr>
    </w:lvl>
    <w:lvl w:ilvl="7" w:tplc="D1AAEBDA">
      <w:start w:val="1"/>
      <w:numFmt w:val="aiueoFullWidth"/>
      <w:lvlText w:val="(%8)"/>
      <w:lvlJc w:val="left"/>
      <w:pPr>
        <w:tabs>
          <w:tab w:val="num" w:pos="0"/>
        </w:tabs>
        <w:ind w:left="3765" w:hanging="420"/>
      </w:pPr>
    </w:lvl>
    <w:lvl w:ilvl="8" w:tplc="8744BCCE">
      <w:start w:val="1"/>
      <w:numFmt w:val="decimalEnclosedCircle"/>
      <w:lvlText w:val="%9"/>
      <w:lvlJc w:val="left"/>
      <w:pPr>
        <w:tabs>
          <w:tab w:val="num" w:pos="0"/>
        </w:tabs>
        <w:ind w:left="4185" w:hanging="420"/>
      </w:pPr>
    </w:lvl>
  </w:abstractNum>
  <w:abstractNum w:abstractNumId="15">
    <w:nsid w:val="71337262"/>
    <w:multiLevelType w:val="hybridMultilevel"/>
    <w:tmpl w:val="53485ED8"/>
    <w:lvl w:ilvl="0" w:tplc="13B6A108">
      <w:start w:val="1"/>
      <w:numFmt w:val="decimal"/>
      <w:lvlText w:val="%1."/>
      <w:lvlJc w:val="left"/>
      <w:pPr>
        <w:tabs>
          <w:tab w:val="num" w:pos="0"/>
        </w:tabs>
        <w:ind w:left="420" w:hanging="420"/>
      </w:pPr>
    </w:lvl>
    <w:lvl w:ilvl="1" w:tplc="1B60A836">
      <w:start w:val="1"/>
      <w:numFmt w:val="aiueoFullWidth"/>
      <w:lvlText w:val="(%2)"/>
      <w:lvlJc w:val="left"/>
      <w:pPr>
        <w:tabs>
          <w:tab w:val="num" w:pos="0"/>
        </w:tabs>
        <w:ind w:left="840" w:hanging="420"/>
      </w:pPr>
    </w:lvl>
    <w:lvl w:ilvl="2" w:tplc="A3E048FA">
      <w:start w:val="1"/>
      <w:numFmt w:val="decimalEnclosedCircle"/>
      <w:lvlText w:val="%3"/>
      <w:lvlJc w:val="left"/>
      <w:pPr>
        <w:tabs>
          <w:tab w:val="num" w:pos="0"/>
        </w:tabs>
        <w:ind w:left="1260" w:hanging="420"/>
      </w:pPr>
    </w:lvl>
    <w:lvl w:ilvl="3" w:tplc="1E2AAA64">
      <w:start w:val="1"/>
      <w:numFmt w:val="decimal"/>
      <w:lvlText w:val="%4."/>
      <w:lvlJc w:val="left"/>
      <w:pPr>
        <w:tabs>
          <w:tab w:val="num" w:pos="0"/>
        </w:tabs>
        <w:ind w:left="1680" w:hanging="420"/>
      </w:pPr>
    </w:lvl>
    <w:lvl w:ilvl="4" w:tplc="695426CE">
      <w:start w:val="1"/>
      <w:numFmt w:val="aiueoFullWidth"/>
      <w:lvlText w:val="(%5)"/>
      <w:lvlJc w:val="left"/>
      <w:pPr>
        <w:tabs>
          <w:tab w:val="num" w:pos="0"/>
        </w:tabs>
        <w:ind w:left="2100" w:hanging="420"/>
      </w:pPr>
    </w:lvl>
    <w:lvl w:ilvl="5" w:tplc="1A7086E6">
      <w:start w:val="1"/>
      <w:numFmt w:val="decimalEnclosedCircle"/>
      <w:lvlText w:val="%6"/>
      <w:lvlJc w:val="left"/>
      <w:pPr>
        <w:tabs>
          <w:tab w:val="num" w:pos="0"/>
        </w:tabs>
        <w:ind w:left="2520" w:hanging="420"/>
      </w:pPr>
    </w:lvl>
    <w:lvl w:ilvl="6" w:tplc="96B4F7BA">
      <w:start w:val="1"/>
      <w:numFmt w:val="decimal"/>
      <w:lvlText w:val="%7."/>
      <w:lvlJc w:val="left"/>
      <w:pPr>
        <w:tabs>
          <w:tab w:val="num" w:pos="0"/>
        </w:tabs>
        <w:ind w:left="2940" w:hanging="420"/>
      </w:pPr>
    </w:lvl>
    <w:lvl w:ilvl="7" w:tplc="568E1740">
      <w:start w:val="1"/>
      <w:numFmt w:val="aiueoFullWidth"/>
      <w:lvlText w:val="(%8)"/>
      <w:lvlJc w:val="left"/>
      <w:pPr>
        <w:tabs>
          <w:tab w:val="num" w:pos="0"/>
        </w:tabs>
        <w:ind w:left="3360" w:hanging="420"/>
      </w:pPr>
    </w:lvl>
    <w:lvl w:ilvl="8" w:tplc="657CCE6C">
      <w:start w:val="1"/>
      <w:numFmt w:val="decimalEnclosedCircle"/>
      <w:lvlText w:val="%9"/>
      <w:lvlJc w:val="left"/>
      <w:pPr>
        <w:tabs>
          <w:tab w:val="num" w:pos="0"/>
        </w:tabs>
        <w:ind w:left="3780" w:hanging="420"/>
      </w:pPr>
    </w:lvl>
  </w:abstractNum>
  <w:abstractNum w:abstractNumId="16">
    <w:nsid w:val="71922CA3"/>
    <w:multiLevelType w:val="hybridMultilevel"/>
    <w:tmpl w:val="463E3FF2"/>
    <w:lvl w:ilvl="0" w:tplc="384C299E">
      <w:start w:val="1"/>
      <w:numFmt w:val="decimalEnclosedCircle"/>
      <w:lvlText w:val="%1"/>
      <w:lvlJc w:val="left"/>
      <w:pPr>
        <w:tabs>
          <w:tab w:val="num" w:pos="0"/>
        </w:tabs>
        <w:ind w:left="765" w:hanging="360"/>
      </w:pPr>
    </w:lvl>
    <w:lvl w:ilvl="1" w:tplc="F1EA30D6">
      <w:start w:val="1"/>
      <w:numFmt w:val="aiueoFullWidth"/>
      <w:lvlText w:val="(%2)"/>
      <w:lvlJc w:val="left"/>
      <w:pPr>
        <w:tabs>
          <w:tab w:val="num" w:pos="0"/>
        </w:tabs>
        <w:ind w:left="1245" w:hanging="420"/>
      </w:pPr>
    </w:lvl>
    <w:lvl w:ilvl="2" w:tplc="D6949B54">
      <w:start w:val="1"/>
      <w:numFmt w:val="decimalEnclosedCircle"/>
      <w:lvlText w:val="%3"/>
      <w:lvlJc w:val="left"/>
      <w:pPr>
        <w:tabs>
          <w:tab w:val="num" w:pos="0"/>
        </w:tabs>
        <w:ind w:left="1665" w:hanging="420"/>
      </w:pPr>
    </w:lvl>
    <w:lvl w:ilvl="3" w:tplc="5A223C84">
      <w:start w:val="1"/>
      <w:numFmt w:val="decimal"/>
      <w:lvlText w:val="%4."/>
      <w:lvlJc w:val="left"/>
      <w:pPr>
        <w:tabs>
          <w:tab w:val="num" w:pos="0"/>
        </w:tabs>
        <w:ind w:left="2085" w:hanging="420"/>
      </w:pPr>
    </w:lvl>
    <w:lvl w:ilvl="4" w:tplc="E4AE9EB8">
      <w:start w:val="1"/>
      <w:numFmt w:val="aiueoFullWidth"/>
      <w:lvlText w:val="(%5)"/>
      <w:lvlJc w:val="left"/>
      <w:pPr>
        <w:tabs>
          <w:tab w:val="num" w:pos="0"/>
        </w:tabs>
        <w:ind w:left="2505" w:hanging="420"/>
      </w:pPr>
    </w:lvl>
    <w:lvl w:ilvl="5" w:tplc="693A48CE">
      <w:start w:val="1"/>
      <w:numFmt w:val="decimalEnclosedCircle"/>
      <w:lvlText w:val="%6"/>
      <w:lvlJc w:val="left"/>
      <w:pPr>
        <w:tabs>
          <w:tab w:val="num" w:pos="0"/>
        </w:tabs>
        <w:ind w:left="2925" w:hanging="420"/>
      </w:pPr>
    </w:lvl>
    <w:lvl w:ilvl="6" w:tplc="55C6215A">
      <w:start w:val="1"/>
      <w:numFmt w:val="decimal"/>
      <w:lvlText w:val="%7."/>
      <w:lvlJc w:val="left"/>
      <w:pPr>
        <w:tabs>
          <w:tab w:val="num" w:pos="0"/>
        </w:tabs>
        <w:ind w:left="3345" w:hanging="420"/>
      </w:pPr>
    </w:lvl>
    <w:lvl w:ilvl="7" w:tplc="C6F429C4">
      <w:start w:val="1"/>
      <w:numFmt w:val="aiueoFullWidth"/>
      <w:lvlText w:val="(%8)"/>
      <w:lvlJc w:val="left"/>
      <w:pPr>
        <w:tabs>
          <w:tab w:val="num" w:pos="0"/>
        </w:tabs>
        <w:ind w:left="3765" w:hanging="420"/>
      </w:pPr>
    </w:lvl>
    <w:lvl w:ilvl="8" w:tplc="AAA6228C">
      <w:start w:val="1"/>
      <w:numFmt w:val="decimalEnclosedCircle"/>
      <w:lvlText w:val="%9"/>
      <w:lvlJc w:val="left"/>
      <w:pPr>
        <w:tabs>
          <w:tab w:val="num" w:pos="0"/>
        </w:tabs>
        <w:ind w:left="4185" w:hanging="42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dirty"/>
  <w:stylePaneFormatFilter w:val="3F01"/>
  <w:defaultTabStop w:val="84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4E8"/>
    <w:rsid w:val="00007C20"/>
    <w:rsid w:val="00014AC5"/>
    <w:rsid w:val="000254E8"/>
    <w:rsid w:val="001279A5"/>
    <w:rsid w:val="001B56FD"/>
    <w:rsid w:val="001E5867"/>
    <w:rsid w:val="00321C4C"/>
    <w:rsid w:val="00491EB1"/>
    <w:rsid w:val="005A6C42"/>
    <w:rsid w:val="00A31DF6"/>
    <w:rsid w:val="00B1128A"/>
    <w:rsid w:val="00B37B2B"/>
    <w:rsid w:val="00B53232"/>
    <w:rsid w:val="00E1518B"/>
    <w:rsid w:val="00E23D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32"/>
    <w:pPr>
      <w:widowControl w:val="0"/>
      <w:jc w:val="both"/>
    </w:pPr>
    <w:rPr>
      <w:rFonts w:ascii="Century" w:hAnsi="Century"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B53232"/>
    <w:pPr>
      <w:ind w:leftChars="400" w:left="400"/>
    </w:pPr>
  </w:style>
  <w:style w:type="paragraph" w:styleId="a3">
    <w:name w:val="header"/>
    <w:basedOn w:val="a"/>
    <w:rsid w:val="00B53232"/>
    <w:pPr>
      <w:tabs>
        <w:tab w:val="center" w:pos="4252"/>
        <w:tab w:val="right" w:pos="8504"/>
      </w:tabs>
      <w:snapToGrid w:val="0"/>
    </w:pPr>
  </w:style>
  <w:style w:type="paragraph" w:styleId="a4">
    <w:name w:val="footer"/>
    <w:basedOn w:val="a"/>
    <w:rsid w:val="00B53232"/>
    <w:pPr>
      <w:tabs>
        <w:tab w:val="center" w:pos="4252"/>
        <w:tab w:val="right" w:pos="8504"/>
      </w:tabs>
      <w:snapToGrid w:val="0"/>
    </w:pPr>
  </w:style>
  <w:style w:type="character" w:styleId="a5">
    <w:name w:val="Hyperlink"/>
    <w:rsid w:val="00B53232"/>
    <w:rPr>
      <w:color w:val="0000FF"/>
      <w:u w:val="single"/>
    </w:rPr>
  </w:style>
  <w:style w:type="paragraph" w:styleId="a6">
    <w:name w:val="Balloon Text"/>
    <w:basedOn w:val="a"/>
    <w:rsid w:val="00B53232"/>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ttele-wing.sky@ae.auone-ne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Links>
    <vt:vector size="6" baseType="variant">
      <vt:variant>
        <vt:i4>1572896</vt:i4>
      </vt:variant>
      <vt:variant>
        <vt:i4>0</vt:i4>
      </vt:variant>
      <vt:variant>
        <vt:i4>0</vt:i4>
      </vt:variant>
      <vt:variant>
        <vt:i4>5</vt:i4>
      </vt:variant>
      <vt:variant>
        <vt:lpwstr>mailto:littele-wing.sky@ae.auone-net.jp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浮島一隆</cp:lastModifiedBy>
  <cp:revision>3</cp:revision>
  <dcterms:created xsi:type="dcterms:W3CDTF">2018-05-07T15:35:00Z</dcterms:created>
  <dcterms:modified xsi:type="dcterms:W3CDTF">2018-05-08T09:52:00Z</dcterms:modified>
</cp:coreProperties>
</file>