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5A5AF" w14:textId="77777777" w:rsidR="00C348AC" w:rsidRPr="00175A98" w:rsidRDefault="00C348AC" w:rsidP="00C348AC">
      <w:pPr>
        <w:pStyle w:val="a6"/>
        <w:ind w:firstLine="1254"/>
        <w:rPr>
          <w:rFonts w:hint="default"/>
          <w:sz w:val="22"/>
          <w:szCs w:val="22"/>
        </w:rPr>
      </w:pPr>
      <w:bookmarkStart w:id="0" w:name="_GoBack"/>
      <w:bookmarkEnd w:id="0"/>
    </w:p>
    <w:p w14:paraId="7FB4B9DB" w14:textId="116B8DFC" w:rsidR="00671268" w:rsidRDefault="00586301" w:rsidP="00671268">
      <w:pPr>
        <w:pStyle w:val="Word"/>
        <w:spacing w:line="398" w:lineRule="exact"/>
        <w:textAlignment w:val="center"/>
        <w:rPr>
          <w:rFonts w:eastAsia="Century" w:hint="default"/>
        </w:rPr>
      </w:pPr>
      <w:r>
        <w:rPr>
          <w:rFonts w:ascii="ＭＳ ゴシック" w:eastAsia="ＭＳ ゴシック" w:hAnsi="ＭＳ ゴシック"/>
          <w:b/>
        </w:rPr>
        <w:t>日高</w:t>
      </w:r>
      <w:r w:rsidR="00671268">
        <w:rPr>
          <w:rFonts w:ascii="ＭＳ ゴシック" w:eastAsia="ＭＳ ゴシック" w:hAnsi="ＭＳ ゴシック"/>
          <w:b/>
        </w:rPr>
        <w:t>地方スポーツ・レクレーション大会</w:t>
      </w:r>
      <w:r w:rsidR="00671268">
        <w:t xml:space="preserve">   </w:t>
      </w:r>
      <w:r w:rsidR="00671268">
        <w:t>日高地方陸上競技記録会</w:t>
      </w:r>
    </w:p>
    <w:p w14:paraId="534B0543" w14:textId="77777777" w:rsidR="00671268" w:rsidRDefault="00671268" w:rsidP="00671268">
      <w:pPr>
        <w:pStyle w:val="Word"/>
        <w:spacing w:line="398" w:lineRule="exact"/>
        <w:textAlignment w:val="center"/>
        <w:rPr>
          <w:rFonts w:eastAsia="Century" w:hint="default"/>
        </w:rPr>
      </w:pPr>
      <w:r>
        <w:rPr>
          <w:rFonts w:ascii="ＭＳ ゴシック" w:eastAsia="ＭＳ ゴシック" w:hAnsi="ＭＳ ゴシック"/>
          <w:b/>
          <w:spacing w:val="2"/>
          <w:sz w:val="36"/>
        </w:rPr>
        <w:t>ちびっ子マラソン大会</w:t>
      </w:r>
      <w:r>
        <w:rPr>
          <w:rFonts w:ascii="Times New Roman" w:eastAsia="Times New Roman" w:hAnsi="Times New Roman"/>
          <w:sz w:val="36"/>
        </w:rPr>
        <w:t xml:space="preserve"> </w:t>
      </w:r>
      <w:r>
        <w:t>兼</w:t>
      </w:r>
      <w:r>
        <w:rPr>
          <w:rFonts w:ascii="Times New Roman" w:eastAsia="Times New Roman" w:hAnsi="Times New Roman"/>
        </w:rPr>
        <w:t xml:space="preserve"> </w:t>
      </w:r>
      <w:r>
        <w:t>第</w:t>
      </w:r>
      <w:r>
        <w:rPr>
          <w:rFonts w:ascii="Times New Roman" w:eastAsia="Times New Roman" w:hAnsi="Times New Roman"/>
        </w:rPr>
        <w:t>3</w:t>
      </w:r>
      <w:r>
        <w:rPr>
          <w:rFonts w:ascii="Times New Roman" w:eastAsia="Times New Roman" w:hAnsi="Times New Roman" w:hint="default"/>
        </w:rPr>
        <w:t>9</w:t>
      </w:r>
      <w:r>
        <w:t>回日高地方小学生リレーカーニバル</w:t>
      </w:r>
    </w:p>
    <w:p w14:paraId="0015BB2D" w14:textId="77777777" w:rsidR="00671268" w:rsidRPr="002B2C5B" w:rsidRDefault="00671268" w:rsidP="00671268">
      <w:pPr>
        <w:pStyle w:val="Word"/>
        <w:spacing w:line="318" w:lineRule="exact"/>
        <w:ind w:left="1080" w:hangingChars="450" w:hanging="1080"/>
        <w:textAlignment w:val="center"/>
        <w:rPr>
          <w:rFonts w:hint="default"/>
          <w:sz w:val="24"/>
          <w:szCs w:val="24"/>
        </w:rPr>
      </w:pPr>
      <w:r w:rsidRPr="002B2C5B">
        <w:rPr>
          <w:sz w:val="24"/>
          <w:szCs w:val="24"/>
        </w:rPr>
        <w:t>日　　時　令和</w:t>
      </w:r>
      <w:r w:rsidRPr="002B2C5B">
        <w:rPr>
          <w:sz w:val="24"/>
          <w:szCs w:val="24"/>
        </w:rPr>
        <w:t>3</w:t>
      </w:r>
      <w:r w:rsidRPr="002B2C5B">
        <w:rPr>
          <w:sz w:val="24"/>
          <w:szCs w:val="24"/>
        </w:rPr>
        <w:t>年年</w:t>
      </w:r>
      <w:r w:rsidRPr="002B2C5B">
        <w:rPr>
          <w:sz w:val="24"/>
          <w:szCs w:val="24"/>
        </w:rPr>
        <w:t>11</w:t>
      </w:r>
      <w:r w:rsidRPr="002B2C5B">
        <w:rPr>
          <w:sz w:val="24"/>
          <w:szCs w:val="24"/>
        </w:rPr>
        <w:t>月</w:t>
      </w:r>
      <w:r w:rsidRPr="002B2C5B">
        <w:rPr>
          <w:sz w:val="24"/>
          <w:szCs w:val="24"/>
        </w:rPr>
        <w:t>3</w:t>
      </w:r>
      <w:r w:rsidRPr="002B2C5B">
        <w:rPr>
          <w:rFonts w:ascii="Times New Roman" w:eastAsia="Times New Roman" w:hAnsi="Times New Roman"/>
          <w:sz w:val="24"/>
          <w:szCs w:val="24"/>
        </w:rPr>
        <w:t xml:space="preserve"> </w:t>
      </w:r>
      <w:r w:rsidRPr="002B2C5B">
        <w:rPr>
          <w:sz w:val="24"/>
          <w:szCs w:val="24"/>
        </w:rPr>
        <w:t xml:space="preserve">日（水）　</w:t>
      </w:r>
    </w:p>
    <w:p w14:paraId="5CBA6D09" w14:textId="77777777" w:rsidR="00671268" w:rsidRPr="002B2C5B" w:rsidRDefault="00671268" w:rsidP="00671268">
      <w:pPr>
        <w:pStyle w:val="Word"/>
        <w:spacing w:line="318" w:lineRule="exact"/>
        <w:textAlignment w:val="center"/>
        <w:rPr>
          <w:rFonts w:eastAsia="Century" w:hint="default"/>
          <w:sz w:val="24"/>
          <w:szCs w:val="24"/>
        </w:rPr>
      </w:pPr>
      <w:r w:rsidRPr="002B2C5B">
        <w:rPr>
          <w:sz w:val="24"/>
          <w:szCs w:val="24"/>
        </w:rPr>
        <w:t>主　　催　日高地方体育協会</w:t>
      </w:r>
      <w:r w:rsidRPr="002B2C5B">
        <w:rPr>
          <w:sz w:val="24"/>
          <w:szCs w:val="24"/>
        </w:rPr>
        <w:t xml:space="preserve">       </w:t>
      </w:r>
      <w:r w:rsidRPr="002B2C5B">
        <w:rPr>
          <w:sz w:val="24"/>
          <w:szCs w:val="24"/>
        </w:rPr>
        <w:t>日高地方陸上競技協会</w:t>
      </w:r>
    </w:p>
    <w:p w14:paraId="58752EC9" w14:textId="77777777" w:rsidR="00AA7A10" w:rsidRDefault="00AA7A10" w:rsidP="00671268">
      <w:pPr>
        <w:pStyle w:val="Word"/>
        <w:spacing w:line="318" w:lineRule="exact"/>
        <w:textAlignment w:val="center"/>
        <w:rPr>
          <w:rFonts w:hint="default"/>
          <w:sz w:val="24"/>
          <w:szCs w:val="24"/>
        </w:rPr>
      </w:pPr>
    </w:p>
    <w:p w14:paraId="23E17BFA" w14:textId="16A640F4" w:rsidR="00AA7A10" w:rsidRDefault="00E43E6E" w:rsidP="00671268">
      <w:pPr>
        <w:pStyle w:val="Word"/>
        <w:spacing w:line="318" w:lineRule="exact"/>
        <w:textAlignment w:val="center"/>
        <w:rPr>
          <w:rFonts w:hint="default"/>
          <w:sz w:val="24"/>
          <w:szCs w:val="24"/>
        </w:rPr>
      </w:pPr>
      <w:r>
        <w:rPr>
          <w:sz w:val="24"/>
          <w:szCs w:val="24"/>
        </w:rPr>
        <w:t>小学生</w:t>
      </w:r>
    </w:p>
    <w:p w14:paraId="76F5DB3E" w14:textId="07FE9021" w:rsidR="00671268" w:rsidRPr="002B2C5B" w:rsidRDefault="00E43E6E" w:rsidP="00E43E6E">
      <w:pPr>
        <w:pStyle w:val="Word"/>
        <w:spacing w:line="318" w:lineRule="exact"/>
        <w:ind w:firstLineChars="100" w:firstLine="240"/>
        <w:textAlignment w:val="center"/>
        <w:rPr>
          <w:rFonts w:eastAsia="Century" w:hint="default"/>
          <w:sz w:val="24"/>
          <w:szCs w:val="24"/>
        </w:rPr>
      </w:pPr>
      <w:r>
        <w:rPr>
          <w:rFonts w:hint="default"/>
          <w:sz w:val="24"/>
          <w:szCs w:val="24"/>
        </w:rPr>
        <w:t>1</w:t>
      </w:r>
      <w:r w:rsidR="00671268" w:rsidRPr="002B2C5B">
        <w:rPr>
          <w:sz w:val="24"/>
          <w:szCs w:val="24"/>
        </w:rPr>
        <w:t>小学生全員に記録証を渡します。１位にはメダル、３位までの入賞者には賞状を授与します。</w:t>
      </w:r>
    </w:p>
    <w:p w14:paraId="530372A6" w14:textId="32C09DA7" w:rsidR="00AA7A10" w:rsidRDefault="00E43E6E" w:rsidP="00E43E6E">
      <w:pPr>
        <w:pStyle w:val="a6"/>
        <w:ind w:firstLineChars="100" w:firstLine="240"/>
        <w:rPr>
          <w:rFonts w:hint="default"/>
          <w:sz w:val="24"/>
          <w:szCs w:val="24"/>
        </w:rPr>
      </w:pPr>
      <w:r>
        <w:rPr>
          <w:sz w:val="24"/>
          <w:szCs w:val="24"/>
        </w:rPr>
        <w:t>2</w:t>
      </w:r>
      <w:r>
        <w:rPr>
          <w:rFonts w:hint="default"/>
          <w:sz w:val="24"/>
          <w:szCs w:val="24"/>
        </w:rPr>
        <w:t xml:space="preserve"> </w:t>
      </w:r>
      <w:r w:rsidR="00671268" w:rsidRPr="002B2C5B">
        <w:rPr>
          <w:sz w:val="24"/>
          <w:szCs w:val="24"/>
        </w:rPr>
        <w:t>小学生賞状、メダル、記録証は後日、学校</w:t>
      </w:r>
      <w:r w:rsidR="00671268" w:rsidRPr="002B2C5B">
        <w:rPr>
          <w:rFonts w:ascii="ＭＳ 明朝" w:hAnsi="ＭＳ 明朝"/>
          <w:sz w:val="24"/>
          <w:szCs w:val="24"/>
        </w:rPr>
        <w:t>(</w:t>
      </w:r>
      <w:r w:rsidR="00671268" w:rsidRPr="002B2C5B">
        <w:rPr>
          <w:sz w:val="24"/>
          <w:szCs w:val="24"/>
        </w:rPr>
        <w:t>またはチーム</w:t>
      </w:r>
      <w:r w:rsidR="00671268" w:rsidRPr="002B2C5B">
        <w:rPr>
          <w:rFonts w:ascii="ＭＳ 明朝" w:hAnsi="ＭＳ 明朝"/>
          <w:sz w:val="24"/>
          <w:szCs w:val="24"/>
        </w:rPr>
        <w:t>)</w:t>
      </w:r>
      <w:r w:rsidR="00671268" w:rsidRPr="002B2C5B">
        <w:rPr>
          <w:sz w:val="24"/>
          <w:szCs w:val="24"/>
        </w:rPr>
        <w:t>宛送らせていただきます。</w:t>
      </w:r>
    </w:p>
    <w:p w14:paraId="160A5435" w14:textId="2F59299D" w:rsidR="00E43E6E" w:rsidRDefault="00E43E6E" w:rsidP="00E43E6E">
      <w:pPr>
        <w:pStyle w:val="a6"/>
        <w:ind w:leftChars="100" w:left="570" w:hangingChars="150" w:hanging="360"/>
        <w:rPr>
          <w:rFonts w:hint="default"/>
          <w:sz w:val="24"/>
          <w:szCs w:val="24"/>
        </w:rPr>
      </w:pPr>
      <w:r>
        <w:rPr>
          <w:sz w:val="24"/>
          <w:szCs w:val="24"/>
        </w:rPr>
        <w:t>3</w:t>
      </w:r>
      <w:r>
        <w:rPr>
          <w:sz w:val="24"/>
          <w:szCs w:val="24"/>
        </w:rPr>
        <w:t xml:space="preserve">　プログラムの名前が間違っている場合　</w:t>
      </w:r>
      <w:r>
        <w:rPr>
          <w:rFonts w:hint="default"/>
          <w:sz w:val="24"/>
          <w:szCs w:val="24"/>
        </w:rPr>
        <w:t>9</w:t>
      </w:r>
      <w:r>
        <w:rPr>
          <w:sz w:val="24"/>
          <w:szCs w:val="24"/>
        </w:rPr>
        <w:t>時までに本部棟</w:t>
      </w:r>
      <w:r>
        <w:rPr>
          <w:rFonts w:hint="default"/>
          <w:sz w:val="24"/>
          <w:szCs w:val="24"/>
        </w:rPr>
        <w:t>1</w:t>
      </w:r>
      <w:r>
        <w:rPr>
          <w:sz w:val="24"/>
          <w:szCs w:val="24"/>
        </w:rPr>
        <w:t>階の訂正用冊子に赤ペンで訂正してください</w:t>
      </w:r>
    </w:p>
    <w:p w14:paraId="0A9E31CC" w14:textId="326283B8" w:rsidR="00E43E6E" w:rsidRDefault="00E43E6E" w:rsidP="00E43E6E">
      <w:pPr>
        <w:pStyle w:val="a6"/>
        <w:ind w:leftChars="100" w:left="570" w:hangingChars="150" w:hanging="360"/>
        <w:rPr>
          <w:rFonts w:hint="default"/>
          <w:sz w:val="24"/>
          <w:szCs w:val="24"/>
        </w:rPr>
      </w:pPr>
      <w:r>
        <w:rPr>
          <w:rFonts w:hint="default"/>
          <w:sz w:val="24"/>
          <w:szCs w:val="24"/>
        </w:rPr>
        <w:t xml:space="preserve">4  </w:t>
      </w:r>
      <w:r w:rsidR="00586301">
        <w:rPr>
          <w:sz w:val="24"/>
          <w:szCs w:val="24"/>
        </w:rPr>
        <w:t>休憩</w:t>
      </w:r>
      <w:r>
        <w:rPr>
          <w:sz w:val="24"/>
          <w:szCs w:val="24"/>
        </w:rPr>
        <w:t>場所は本部棟西側の屋根のある見学場所で</w:t>
      </w:r>
      <w:r w:rsidR="00586301">
        <w:rPr>
          <w:sz w:val="24"/>
          <w:szCs w:val="24"/>
        </w:rPr>
        <w:t>マスクをして</w:t>
      </w:r>
      <w:r>
        <w:rPr>
          <w:sz w:val="24"/>
          <w:szCs w:val="24"/>
        </w:rPr>
        <w:t>静かに休憩してください</w:t>
      </w:r>
    </w:p>
    <w:p w14:paraId="3189DBDD" w14:textId="5162A7D1" w:rsidR="00E43E6E" w:rsidRDefault="00E43E6E" w:rsidP="00E43E6E">
      <w:pPr>
        <w:pStyle w:val="a6"/>
        <w:ind w:leftChars="100" w:left="570" w:hangingChars="150" w:hanging="360"/>
        <w:rPr>
          <w:rFonts w:hint="default"/>
          <w:sz w:val="24"/>
          <w:szCs w:val="24"/>
        </w:rPr>
      </w:pPr>
      <w:r>
        <w:rPr>
          <w:sz w:val="24"/>
          <w:szCs w:val="24"/>
        </w:rPr>
        <w:t>5</w:t>
      </w:r>
      <w:r>
        <w:rPr>
          <w:rFonts w:hint="default"/>
          <w:sz w:val="24"/>
          <w:szCs w:val="24"/>
        </w:rPr>
        <w:t xml:space="preserve">  </w:t>
      </w:r>
      <w:r>
        <w:rPr>
          <w:sz w:val="24"/>
          <w:szCs w:val="24"/>
        </w:rPr>
        <w:t>競技時間は冊子裏側に記載しています　変更する場合は放送します</w:t>
      </w:r>
    </w:p>
    <w:p w14:paraId="50CCEBBE" w14:textId="4B59A5A0" w:rsidR="00E43E6E" w:rsidRDefault="00E43E6E" w:rsidP="00E43E6E">
      <w:pPr>
        <w:pStyle w:val="a6"/>
        <w:ind w:leftChars="100" w:left="570" w:hangingChars="150" w:hanging="360"/>
        <w:rPr>
          <w:rFonts w:hint="default"/>
          <w:sz w:val="24"/>
          <w:szCs w:val="24"/>
        </w:rPr>
      </w:pPr>
      <w:r>
        <w:rPr>
          <w:sz w:val="24"/>
          <w:szCs w:val="24"/>
        </w:rPr>
        <w:t>6</w:t>
      </w:r>
      <w:r>
        <w:rPr>
          <w:rFonts w:hint="default"/>
          <w:sz w:val="24"/>
          <w:szCs w:val="24"/>
        </w:rPr>
        <w:t xml:space="preserve">  </w:t>
      </w:r>
      <w:r w:rsidR="00D26B7A">
        <w:rPr>
          <w:sz w:val="24"/>
          <w:szCs w:val="24"/>
        </w:rPr>
        <w:t>集合時間場所は下記の通りです　遅れないようにしてください</w:t>
      </w:r>
    </w:p>
    <w:p w14:paraId="71B45A04" w14:textId="7D988CF8" w:rsidR="00E43E6E" w:rsidRPr="00E43E6E" w:rsidRDefault="00D26B7A" w:rsidP="00D26B7A">
      <w:pPr>
        <w:pStyle w:val="a6"/>
        <w:ind w:leftChars="100" w:left="690" w:hangingChars="200" w:hanging="480"/>
        <w:rPr>
          <w:sz w:val="24"/>
          <w:szCs w:val="24"/>
        </w:rPr>
      </w:pPr>
      <w:r>
        <w:rPr>
          <w:sz w:val="24"/>
          <w:szCs w:val="24"/>
        </w:rPr>
        <w:t xml:space="preserve">　　競技時間が重なる場合トラック種目が優先します　幅跳び高跳びの審判に事前に連絡してください　走り終わったらすぐに幅跳び高跳びの場所に行くようにしてください　</w:t>
      </w:r>
    </w:p>
    <w:p w14:paraId="479ACBDF" w14:textId="0316A025" w:rsidR="004F2D60" w:rsidRDefault="004F2D60" w:rsidP="00D26B7A">
      <w:pPr>
        <w:pStyle w:val="a6"/>
        <w:ind w:leftChars="100" w:left="210" w:firstLineChars="350" w:firstLine="840"/>
        <w:rPr>
          <w:rFonts w:hint="default"/>
          <w:sz w:val="24"/>
          <w:szCs w:val="24"/>
        </w:rPr>
      </w:pPr>
      <w:r>
        <w:rPr>
          <w:sz w:val="24"/>
          <w:szCs w:val="24"/>
        </w:rPr>
        <w:t>集合時間　トラック種目</w:t>
      </w:r>
      <w:r>
        <w:rPr>
          <w:rFonts w:hint="default"/>
          <w:sz w:val="24"/>
          <w:szCs w:val="24"/>
        </w:rPr>
        <w:t>(</w:t>
      </w:r>
      <w:r>
        <w:rPr>
          <w:sz w:val="24"/>
          <w:szCs w:val="24"/>
        </w:rPr>
        <w:t>走る種目</w:t>
      </w:r>
      <w:r>
        <w:rPr>
          <w:rFonts w:hint="default"/>
          <w:sz w:val="24"/>
          <w:szCs w:val="24"/>
        </w:rPr>
        <w:t>)</w:t>
      </w:r>
    </w:p>
    <w:p w14:paraId="79C410DD" w14:textId="77777777" w:rsidR="00AA7A10" w:rsidRPr="00586301" w:rsidRDefault="004F2D60" w:rsidP="00D26B7A">
      <w:pPr>
        <w:pStyle w:val="a6"/>
        <w:ind w:firstLineChars="1050" w:firstLine="2214"/>
        <w:rPr>
          <w:rFonts w:ascii="ＭＳ 明朝" w:hAnsi="ＭＳ 明朝" w:cs="ＭＳ 明朝" w:hint="default"/>
        </w:rPr>
      </w:pPr>
      <w:r>
        <w:rPr>
          <w:rFonts w:ascii="ＭＳ 明朝" w:hAnsi="ＭＳ 明朝" w:cs="ＭＳ 明朝"/>
          <w:b/>
          <w:bCs/>
        </w:rPr>
        <w:t xml:space="preserve">　</w:t>
      </w:r>
      <w:r w:rsidRPr="00586301">
        <w:rPr>
          <w:rFonts w:ascii="ＭＳ 明朝" w:hAnsi="ＭＳ 明朝" w:cs="ＭＳ 明朝"/>
        </w:rPr>
        <w:t>開始時間の</w:t>
      </w:r>
      <w:r w:rsidRPr="00586301">
        <w:rPr>
          <w:rFonts w:ascii="ＭＳ 明朝" w:hAnsi="ＭＳ 明朝" w:cs="ＭＳ 明朝" w:hint="default"/>
        </w:rPr>
        <w:t>10</w:t>
      </w:r>
      <w:r w:rsidRPr="00586301">
        <w:rPr>
          <w:rFonts w:ascii="ＭＳ 明朝" w:hAnsi="ＭＳ 明朝" w:cs="ＭＳ 明朝"/>
        </w:rPr>
        <w:t>分前</w:t>
      </w:r>
    </w:p>
    <w:p w14:paraId="07660457" w14:textId="0726E24B" w:rsidR="004F2D60" w:rsidRPr="00586301" w:rsidRDefault="004F2D60" w:rsidP="00AA7A10">
      <w:pPr>
        <w:pStyle w:val="a6"/>
        <w:ind w:firstLineChars="1550" w:firstLine="3255"/>
        <w:rPr>
          <w:rFonts w:ascii="ＭＳ 明朝" w:hAnsi="ＭＳ 明朝" w:cs="ＭＳ 明朝" w:hint="default"/>
        </w:rPr>
      </w:pPr>
      <w:r w:rsidRPr="00586301">
        <w:rPr>
          <w:rFonts w:ascii="ＭＳ 明朝" w:hAnsi="ＭＳ 明朝" w:cs="ＭＳ 明朝"/>
        </w:rPr>
        <w:t xml:space="preserve">　5</w:t>
      </w:r>
      <w:r w:rsidRPr="00586301">
        <w:rPr>
          <w:rFonts w:ascii="ＭＳ 明朝" w:hAnsi="ＭＳ 明朝" w:cs="ＭＳ 明朝" w:hint="default"/>
        </w:rPr>
        <w:t xml:space="preserve">0m </w:t>
      </w:r>
      <w:r w:rsidRPr="00586301">
        <w:rPr>
          <w:rFonts w:ascii="ＭＳ 明朝" w:hAnsi="ＭＳ 明朝" w:cs="ＭＳ 明朝"/>
        </w:rPr>
        <w:t>本部棟前</w:t>
      </w:r>
    </w:p>
    <w:p w14:paraId="6E9135DB" w14:textId="77777777" w:rsidR="004F2D60" w:rsidRPr="00586301" w:rsidRDefault="004F2D60" w:rsidP="004F2D60">
      <w:pPr>
        <w:pStyle w:val="a6"/>
        <w:ind w:firstLineChars="1600" w:firstLine="3360"/>
        <w:rPr>
          <w:rFonts w:ascii="ＭＳ 明朝" w:hAnsi="ＭＳ 明朝" w:cs="ＭＳ 明朝" w:hint="default"/>
        </w:rPr>
      </w:pPr>
      <w:r w:rsidRPr="00586301">
        <w:rPr>
          <w:rFonts w:ascii="ＭＳ 明朝" w:hAnsi="ＭＳ 明朝" w:cs="ＭＳ 明朝"/>
        </w:rPr>
        <w:t>1</w:t>
      </w:r>
      <w:r w:rsidRPr="00586301">
        <w:rPr>
          <w:rFonts w:ascii="ＭＳ 明朝" w:hAnsi="ＭＳ 明朝" w:cs="ＭＳ 明朝" w:hint="default"/>
        </w:rPr>
        <w:t>00m</w:t>
      </w:r>
      <w:r w:rsidRPr="00586301">
        <w:rPr>
          <w:rFonts w:ascii="ＭＳ 明朝" w:hAnsi="ＭＳ 明朝" w:cs="ＭＳ 明朝"/>
        </w:rPr>
        <w:t xml:space="preserve"> 会場入口近く</w:t>
      </w:r>
    </w:p>
    <w:p w14:paraId="6F1B0626" w14:textId="50DDF873" w:rsidR="004F2D60" w:rsidRPr="00586301" w:rsidRDefault="004F2D60" w:rsidP="004F2D60">
      <w:pPr>
        <w:pStyle w:val="a6"/>
        <w:ind w:firstLineChars="1600" w:firstLine="3360"/>
        <w:rPr>
          <w:rFonts w:ascii="ＭＳ 明朝" w:hAnsi="ＭＳ 明朝" w:cs="ＭＳ 明朝" w:hint="default"/>
        </w:rPr>
      </w:pPr>
      <w:r w:rsidRPr="00586301">
        <w:rPr>
          <w:rFonts w:ascii="ＭＳ 明朝" w:hAnsi="ＭＳ 明朝" w:cs="ＭＳ 明朝"/>
        </w:rPr>
        <w:t>8</w:t>
      </w:r>
      <w:r w:rsidRPr="00586301">
        <w:rPr>
          <w:rFonts w:ascii="ＭＳ 明朝" w:hAnsi="ＭＳ 明朝" w:cs="ＭＳ 明朝" w:hint="default"/>
        </w:rPr>
        <w:t>00m</w:t>
      </w:r>
      <w:r w:rsidRPr="00586301">
        <w:rPr>
          <w:rFonts w:ascii="ＭＳ 明朝" w:hAnsi="ＭＳ 明朝" w:cs="ＭＳ 明朝"/>
        </w:rPr>
        <w:t xml:space="preserve"> ゴール地点</w:t>
      </w:r>
    </w:p>
    <w:p w14:paraId="6E72ECE4" w14:textId="77777777" w:rsidR="004F2D60" w:rsidRPr="00586301" w:rsidRDefault="004F2D60" w:rsidP="004F2D60">
      <w:pPr>
        <w:pStyle w:val="a6"/>
        <w:ind w:firstLineChars="1550" w:firstLine="3255"/>
        <w:rPr>
          <w:rFonts w:ascii="ＭＳ 明朝" w:hAnsi="ＭＳ 明朝" w:cs="ＭＳ 明朝" w:hint="default"/>
        </w:rPr>
      </w:pPr>
      <w:r w:rsidRPr="00586301">
        <w:rPr>
          <w:rFonts w:ascii="ＭＳ 明朝" w:hAnsi="ＭＳ 明朝" w:cs="ＭＳ 明朝" w:hint="default"/>
        </w:rPr>
        <w:t>1500m</w:t>
      </w:r>
      <w:r w:rsidRPr="00586301">
        <w:rPr>
          <w:rFonts w:ascii="ＭＳ 明朝" w:hAnsi="ＭＳ 明朝" w:cs="ＭＳ 明朝"/>
        </w:rPr>
        <w:t xml:space="preserve"> 東砂場近く</w:t>
      </w:r>
    </w:p>
    <w:p w14:paraId="5F40B8EB" w14:textId="378E505B" w:rsidR="004F2D60" w:rsidRPr="00586301" w:rsidRDefault="004F2D60" w:rsidP="004F2D60">
      <w:pPr>
        <w:pStyle w:val="a6"/>
        <w:ind w:firstLineChars="1450" w:firstLine="3045"/>
        <w:rPr>
          <w:rFonts w:ascii="ＭＳ 明朝" w:hAnsi="ＭＳ 明朝" w:cs="ＭＳ 明朝" w:hint="default"/>
        </w:rPr>
      </w:pPr>
      <w:r w:rsidRPr="00586301">
        <w:rPr>
          <w:rFonts w:ascii="ＭＳ 明朝" w:hAnsi="ＭＳ 明朝" w:cs="ＭＳ 明朝"/>
        </w:rPr>
        <w:t>リレー　本部棟前</w:t>
      </w:r>
    </w:p>
    <w:p w14:paraId="6DF22BA3" w14:textId="256844F7" w:rsidR="00AA7A10" w:rsidRPr="00586301" w:rsidRDefault="00AA7A10" w:rsidP="00D26B7A">
      <w:pPr>
        <w:pStyle w:val="a6"/>
        <w:ind w:firstLineChars="1100" w:firstLine="2200"/>
        <w:rPr>
          <w:rFonts w:ascii="HG丸ｺﾞｼｯｸM-PRO" w:eastAsia="HG丸ｺﾞｼｯｸM-PRO" w:hAnsi="HG丸ｺﾞｼｯｸM-PRO" w:hint="default"/>
          <w:sz w:val="20"/>
        </w:rPr>
      </w:pPr>
      <w:r w:rsidRPr="00586301">
        <w:rPr>
          <w:rFonts w:ascii="HG丸ｺﾞｼｯｸM-PRO" w:eastAsia="HG丸ｺﾞｼｯｸM-PRO" w:hAnsi="HG丸ｺﾞｼｯｸM-PRO"/>
          <w:sz w:val="20"/>
        </w:rPr>
        <w:t>フィールド種目</w:t>
      </w:r>
      <w:r w:rsidRPr="00586301">
        <w:rPr>
          <w:rFonts w:ascii="HG丸ｺﾞｼｯｸM-PRO" w:eastAsia="HG丸ｺﾞｼｯｸM-PRO" w:hAnsi="HG丸ｺﾞｼｯｸM-PRO" w:hint="default"/>
          <w:sz w:val="20"/>
        </w:rPr>
        <w:t>(</w:t>
      </w:r>
      <w:r w:rsidRPr="00586301">
        <w:rPr>
          <w:rFonts w:ascii="HG丸ｺﾞｼｯｸM-PRO" w:eastAsia="HG丸ｺﾞｼｯｸM-PRO" w:hAnsi="HG丸ｺﾞｼｯｸM-PRO"/>
          <w:sz w:val="20"/>
        </w:rPr>
        <w:t>跳ぶ種目</w:t>
      </w:r>
      <w:r w:rsidRPr="00586301">
        <w:rPr>
          <w:rFonts w:ascii="HG丸ｺﾞｼｯｸM-PRO" w:eastAsia="HG丸ｺﾞｼｯｸM-PRO" w:hAnsi="HG丸ｺﾞｼｯｸM-PRO" w:hint="default"/>
          <w:sz w:val="20"/>
        </w:rPr>
        <w:t>)</w:t>
      </w:r>
    </w:p>
    <w:p w14:paraId="6A532BF3" w14:textId="090B3262" w:rsidR="00AA7A10" w:rsidRPr="00586301" w:rsidRDefault="00AA7A10" w:rsidP="004F2D60">
      <w:pPr>
        <w:pStyle w:val="a6"/>
        <w:ind w:firstLineChars="650" w:firstLine="1300"/>
        <w:rPr>
          <w:rFonts w:ascii="HG丸ｺﾞｼｯｸM-PRO" w:eastAsia="HG丸ｺﾞｼｯｸM-PRO" w:hAnsi="HG丸ｺﾞｼｯｸM-PRO" w:hint="default"/>
          <w:sz w:val="20"/>
        </w:rPr>
      </w:pPr>
      <w:r w:rsidRPr="00586301">
        <w:rPr>
          <w:rFonts w:ascii="HG丸ｺﾞｼｯｸM-PRO" w:eastAsia="HG丸ｺﾞｼｯｸM-PRO" w:hAnsi="HG丸ｺﾞｼｯｸM-PRO"/>
          <w:sz w:val="20"/>
        </w:rPr>
        <w:t xml:space="preserve"> </w:t>
      </w:r>
      <w:r w:rsidRPr="00586301">
        <w:rPr>
          <w:rFonts w:ascii="HG丸ｺﾞｼｯｸM-PRO" w:eastAsia="HG丸ｺﾞｼｯｸM-PRO" w:hAnsi="HG丸ｺﾞｼｯｸM-PRO" w:hint="default"/>
          <w:sz w:val="20"/>
        </w:rPr>
        <w:t xml:space="preserve">  </w:t>
      </w:r>
      <w:r w:rsidR="00D26B7A" w:rsidRPr="00586301">
        <w:rPr>
          <w:rFonts w:ascii="HG丸ｺﾞｼｯｸM-PRO" w:eastAsia="HG丸ｺﾞｼｯｸM-PRO" w:hAnsi="HG丸ｺﾞｼｯｸM-PRO" w:hint="default"/>
          <w:sz w:val="20"/>
        </w:rPr>
        <w:t xml:space="preserve">         </w:t>
      </w:r>
      <w:r w:rsidRPr="00586301">
        <w:rPr>
          <w:rFonts w:ascii="HG丸ｺﾞｼｯｸM-PRO" w:eastAsia="HG丸ｺﾞｼｯｸM-PRO" w:hAnsi="HG丸ｺﾞｼｯｸM-PRO"/>
          <w:sz w:val="20"/>
        </w:rPr>
        <w:t>開始時間の</w:t>
      </w:r>
      <w:r w:rsidRPr="00586301">
        <w:rPr>
          <w:rFonts w:ascii="HG丸ｺﾞｼｯｸM-PRO" w:eastAsia="HG丸ｺﾞｼｯｸM-PRO" w:hAnsi="HG丸ｺﾞｼｯｸM-PRO" w:hint="default"/>
          <w:sz w:val="20"/>
        </w:rPr>
        <w:t>20</w:t>
      </w:r>
      <w:r w:rsidRPr="00586301">
        <w:rPr>
          <w:rFonts w:ascii="HG丸ｺﾞｼｯｸM-PRO" w:eastAsia="HG丸ｺﾞｼｯｸM-PRO" w:hAnsi="HG丸ｺﾞｼｯｸM-PRO"/>
          <w:sz w:val="20"/>
        </w:rPr>
        <w:t>分前</w:t>
      </w:r>
    </w:p>
    <w:p w14:paraId="29C8240E" w14:textId="706A9D1F" w:rsidR="00AA7A10" w:rsidRPr="00586301" w:rsidRDefault="00AA7A10" w:rsidP="00AA7A10">
      <w:pPr>
        <w:pStyle w:val="a6"/>
        <w:ind w:firstLineChars="1050" w:firstLine="2100"/>
        <w:rPr>
          <w:rFonts w:ascii="HG丸ｺﾞｼｯｸM-PRO" w:eastAsia="HG丸ｺﾞｼｯｸM-PRO" w:hAnsi="HG丸ｺﾞｼｯｸM-PRO"/>
          <w:sz w:val="20"/>
        </w:rPr>
      </w:pPr>
      <w:r w:rsidRPr="00586301">
        <w:rPr>
          <w:rFonts w:ascii="HG丸ｺﾞｼｯｸM-PRO" w:eastAsia="HG丸ｺﾞｼｯｸM-PRO" w:hAnsi="HG丸ｺﾞｼｯｸM-PRO" w:hint="default"/>
          <w:sz w:val="20"/>
        </w:rPr>
        <w:t xml:space="preserve">           </w:t>
      </w:r>
      <w:r w:rsidRPr="00586301">
        <w:rPr>
          <w:rFonts w:ascii="HG丸ｺﾞｼｯｸM-PRO" w:eastAsia="HG丸ｺﾞｼｯｸM-PRO" w:hAnsi="HG丸ｺﾞｼｯｸM-PRO"/>
          <w:sz w:val="20"/>
        </w:rPr>
        <w:t xml:space="preserve">走幅跳　砂場 </w:t>
      </w:r>
      <w:r w:rsidRPr="00586301">
        <w:rPr>
          <w:rFonts w:ascii="HG丸ｺﾞｼｯｸM-PRO" w:eastAsia="HG丸ｺﾞｼｯｸM-PRO" w:hAnsi="HG丸ｺﾞｼｯｸM-PRO" w:hint="default"/>
          <w:sz w:val="20"/>
        </w:rPr>
        <w:t xml:space="preserve">  3</w:t>
      </w:r>
      <w:r w:rsidRPr="00586301">
        <w:rPr>
          <w:rFonts w:ascii="HG丸ｺﾞｼｯｸM-PRO" w:eastAsia="HG丸ｺﾞｼｯｸM-PRO" w:hAnsi="HG丸ｺﾞｼｯｸM-PRO"/>
          <w:sz w:val="20"/>
        </w:rPr>
        <w:t>回計測</w:t>
      </w:r>
    </w:p>
    <w:p w14:paraId="2C2A7686" w14:textId="0D98A0B6" w:rsidR="00AA7A10" w:rsidRPr="00586301" w:rsidRDefault="00AA7A10" w:rsidP="004F2D60">
      <w:pPr>
        <w:pStyle w:val="a6"/>
        <w:ind w:firstLineChars="650" w:firstLine="1300"/>
        <w:rPr>
          <w:rFonts w:ascii="HG丸ｺﾞｼｯｸM-PRO" w:eastAsia="HG丸ｺﾞｼｯｸM-PRO" w:hAnsi="HG丸ｺﾞｼｯｸM-PRO" w:hint="default"/>
          <w:sz w:val="20"/>
        </w:rPr>
      </w:pPr>
      <w:r w:rsidRPr="00586301">
        <w:rPr>
          <w:rFonts w:ascii="HG丸ｺﾞｼｯｸM-PRO" w:eastAsia="HG丸ｺﾞｼｯｸM-PRO" w:hAnsi="HG丸ｺﾞｼｯｸM-PRO"/>
          <w:sz w:val="20"/>
        </w:rPr>
        <w:t xml:space="preserve">　　　</w:t>
      </w:r>
      <w:r w:rsidRPr="00586301">
        <w:rPr>
          <w:rFonts w:ascii="HG丸ｺﾞｼｯｸM-PRO" w:eastAsia="HG丸ｺﾞｼｯｸM-PRO" w:hAnsi="HG丸ｺﾞｼｯｸM-PRO" w:hint="default"/>
          <w:sz w:val="20"/>
        </w:rPr>
        <w:t xml:space="preserve"> </w:t>
      </w:r>
      <w:r w:rsidRPr="00586301">
        <w:rPr>
          <w:rFonts w:ascii="HG丸ｺﾞｼｯｸM-PRO" w:eastAsia="HG丸ｺﾞｼｯｸM-PRO" w:hAnsi="HG丸ｺﾞｼｯｸM-PRO"/>
          <w:sz w:val="20"/>
        </w:rPr>
        <w:t xml:space="preserve">　　　　　　走高跳　マット</w:t>
      </w:r>
      <w:r w:rsidRPr="00586301">
        <w:rPr>
          <w:rFonts w:ascii="HG丸ｺﾞｼｯｸM-PRO" w:eastAsia="HG丸ｺﾞｼｯｸM-PRO" w:hAnsi="HG丸ｺﾞｼｯｸM-PRO" w:hint="default"/>
          <w:sz w:val="20"/>
        </w:rPr>
        <w:t xml:space="preserve">  1m</w:t>
      </w:r>
      <w:r w:rsidRPr="00586301">
        <w:rPr>
          <w:rFonts w:ascii="HG丸ｺﾞｼｯｸM-PRO" w:eastAsia="HG丸ｺﾞｼｯｸM-PRO" w:hAnsi="HG丸ｺﾞｼｯｸM-PRO"/>
          <w:sz w:val="20"/>
        </w:rPr>
        <w:t>開始</w:t>
      </w:r>
    </w:p>
    <w:p w14:paraId="335A280E" w14:textId="5D29DB94" w:rsidR="00D26B7A" w:rsidRDefault="00D26B7A" w:rsidP="00586301">
      <w:pPr>
        <w:pStyle w:val="a6"/>
        <w:ind w:firstLineChars="100" w:firstLine="200"/>
        <w:rPr>
          <w:rFonts w:ascii="HG丸ｺﾞｼｯｸM-PRO" w:eastAsia="HG丸ｺﾞｼｯｸM-PRO" w:hAnsi="HG丸ｺﾞｼｯｸM-PRO" w:hint="default"/>
          <w:sz w:val="20"/>
        </w:rPr>
      </w:pPr>
      <w:r>
        <w:rPr>
          <w:rFonts w:ascii="HG丸ｺﾞｼｯｸM-PRO" w:eastAsia="HG丸ｺﾞｼｯｸM-PRO" w:hAnsi="HG丸ｺﾞｼｯｸM-PRO"/>
          <w:sz w:val="20"/>
        </w:rPr>
        <w:t>7</w:t>
      </w:r>
      <w:r>
        <w:rPr>
          <w:rFonts w:ascii="HG丸ｺﾞｼｯｸM-PRO" w:eastAsia="HG丸ｺﾞｼｯｸM-PRO" w:hAnsi="HG丸ｺﾞｼｯｸM-PRO" w:hint="default"/>
          <w:sz w:val="20"/>
        </w:rPr>
        <w:t xml:space="preserve">  </w:t>
      </w:r>
      <w:r>
        <w:rPr>
          <w:rFonts w:ascii="HG丸ｺﾞｼｯｸM-PRO" w:eastAsia="HG丸ｺﾞｼｯｸM-PRO" w:hAnsi="HG丸ｺﾞｼｯｸM-PRO"/>
          <w:sz w:val="20"/>
        </w:rPr>
        <w:t xml:space="preserve">競技が終了したら帰宅してもらって結構です　</w:t>
      </w:r>
      <w:r w:rsidR="000B2B4F">
        <w:rPr>
          <w:rFonts w:ascii="HG丸ｺﾞｼｯｸM-PRO" w:eastAsia="HG丸ｺﾞｼｯｸM-PRO" w:hAnsi="HG丸ｺﾞｼｯｸM-PRO"/>
          <w:sz w:val="20"/>
        </w:rPr>
        <w:t xml:space="preserve">なお大会での怪我事故の一切の責任は負いかねます　</w:t>
      </w:r>
    </w:p>
    <w:p w14:paraId="625B8483" w14:textId="1648D57D" w:rsidR="000B2B4F" w:rsidRDefault="000B2B4F" w:rsidP="00586301">
      <w:pPr>
        <w:pStyle w:val="a6"/>
        <w:ind w:firstLineChars="100" w:firstLine="200"/>
        <w:rPr>
          <w:rFonts w:ascii="HG丸ｺﾞｼｯｸM-PRO" w:eastAsia="HG丸ｺﾞｼｯｸM-PRO" w:hAnsi="HG丸ｺﾞｼｯｸM-PRO" w:hint="default"/>
          <w:sz w:val="20"/>
        </w:rPr>
      </w:pPr>
      <w:r>
        <w:rPr>
          <w:rFonts w:ascii="HG丸ｺﾞｼｯｸM-PRO" w:eastAsia="HG丸ｺﾞｼｯｸM-PRO" w:hAnsi="HG丸ｺﾞｼｯｸM-PRO" w:hint="default"/>
          <w:sz w:val="20"/>
        </w:rPr>
        <w:t xml:space="preserve">8  </w:t>
      </w:r>
      <w:r>
        <w:rPr>
          <w:rFonts w:ascii="HG丸ｺﾞｼｯｸM-PRO" w:eastAsia="HG丸ｺﾞｼｯｸM-PRO" w:hAnsi="HG丸ｺﾞｼｯｸM-PRO"/>
          <w:sz w:val="20"/>
        </w:rPr>
        <w:t>大会の記録は　インターネット「アスリートランキング」にて発表しています</w:t>
      </w:r>
    </w:p>
    <w:p w14:paraId="4F60265D" w14:textId="77777777" w:rsidR="00586301" w:rsidRDefault="000B2B4F" w:rsidP="00586301">
      <w:pPr>
        <w:pStyle w:val="a6"/>
        <w:ind w:firstLineChars="100" w:firstLine="200"/>
        <w:rPr>
          <w:rFonts w:ascii="HG丸ｺﾞｼｯｸM-PRO" w:eastAsia="HG丸ｺﾞｼｯｸM-PRO" w:hAnsi="HG丸ｺﾞｼｯｸM-PRO" w:hint="default"/>
          <w:sz w:val="20"/>
        </w:rPr>
      </w:pPr>
      <w:r>
        <w:rPr>
          <w:rFonts w:ascii="HG丸ｺﾞｼｯｸM-PRO" w:eastAsia="HG丸ｺﾞｼｯｸM-PRO" w:hAnsi="HG丸ｺﾞｼｯｸM-PRO"/>
          <w:sz w:val="20"/>
        </w:rPr>
        <w:t>9</w:t>
      </w:r>
      <w:r>
        <w:rPr>
          <w:rFonts w:ascii="HG丸ｺﾞｼｯｸM-PRO" w:eastAsia="HG丸ｺﾞｼｯｸM-PRO" w:hAnsi="HG丸ｺﾞｼｯｸM-PRO" w:hint="default"/>
          <w:sz w:val="20"/>
        </w:rPr>
        <w:t xml:space="preserve">  </w:t>
      </w:r>
      <w:r>
        <w:rPr>
          <w:rFonts w:ascii="HG丸ｺﾞｼｯｸM-PRO" w:eastAsia="HG丸ｺﾞｼｯｸM-PRO" w:hAnsi="HG丸ｺﾞｼｯｸM-PRO"/>
          <w:sz w:val="20"/>
        </w:rPr>
        <w:t>動画等の個人情報の取扱いには十分注意してください</w:t>
      </w:r>
    </w:p>
    <w:p w14:paraId="4766221E" w14:textId="77777777" w:rsidR="00586301" w:rsidRDefault="00586301" w:rsidP="00586301">
      <w:pPr>
        <w:pStyle w:val="a6"/>
        <w:rPr>
          <w:rFonts w:ascii="HG丸ｺﾞｼｯｸM-PRO" w:eastAsia="HG丸ｺﾞｼｯｸM-PRO" w:hAnsi="HG丸ｺﾞｼｯｸM-PRO" w:hint="default"/>
          <w:sz w:val="20"/>
        </w:rPr>
      </w:pPr>
      <w:r>
        <w:rPr>
          <w:rFonts w:ascii="HG丸ｺﾞｼｯｸM-PRO" w:eastAsia="HG丸ｺﾞｼｯｸM-PRO" w:hAnsi="HG丸ｺﾞｼｯｸM-PRO"/>
          <w:sz w:val="20"/>
        </w:rPr>
        <w:t>中学生高校生</w:t>
      </w:r>
      <w:r w:rsidR="000B2B4F">
        <w:rPr>
          <w:rFonts w:ascii="HG丸ｺﾞｼｯｸM-PRO" w:eastAsia="HG丸ｺﾞｼｯｸM-PRO" w:hAnsi="HG丸ｺﾞｼｯｸM-PRO"/>
          <w:sz w:val="20"/>
        </w:rPr>
        <w:t xml:space="preserve"> </w:t>
      </w:r>
      <w:r w:rsidR="00671268">
        <w:rPr>
          <w:rFonts w:ascii="HG丸ｺﾞｼｯｸM-PRO" w:eastAsia="HG丸ｺﾞｼｯｸM-PRO" w:hAnsi="HG丸ｺﾞｼｯｸM-PRO"/>
          <w:sz w:val="20"/>
        </w:rPr>
        <w:t>.</w:t>
      </w:r>
    </w:p>
    <w:p w14:paraId="0B096999" w14:textId="55E82451" w:rsidR="00671268" w:rsidRPr="00586301" w:rsidRDefault="00671268" w:rsidP="00586301">
      <w:pPr>
        <w:pStyle w:val="a6"/>
        <w:ind w:leftChars="100" w:left="210"/>
        <w:rPr>
          <w:rFonts w:ascii="HG丸ｺﾞｼｯｸM-PRO" w:eastAsia="HG丸ｺﾞｼｯｸM-PRO" w:hAnsi="HG丸ｺﾞｼｯｸM-PRO"/>
          <w:sz w:val="20"/>
        </w:rPr>
      </w:pPr>
      <w:r>
        <w:rPr>
          <w:rFonts w:ascii="HG丸ｺﾞｼｯｸM-PRO" w:eastAsia="HG丸ｺﾞｼｯｸM-PRO" w:hAnsi="HG丸ｺﾞｼｯｸM-PRO"/>
          <w:sz w:val="20"/>
        </w:rPr>
        <w:t>(1) 3密の回避として、招集を実施しない。</w:t>
      </w:r>
      <w:r>
        <w:rPr>
          <w:rFonts w:ascii="HG丸ｺﾞｼｯｸM-PRO" w:eastAsia="HG丸ｺﾞｼｯｸM-PRO" w:hAnsi="HG丸ｺﾞｼｯｸM-PRO"/>
          <w:sz w:val="20"/>
        </w:rPr>
        <w:br/>
        <w:t>(2) 棄権する旨の連絡は、大会開始前に各校顧問より記録室に連絡する。</w:t>
      </w:r>
      <w:r>
        <w:rPr>
          <w:rFonts w:ascii="HG丸ｺﾞｼｯｸM-PRO" w:eastAsia="HG丸ｺﾞｼｯｸM-PRO" w:hAnsi="HG丸ｺﾞｼｯｸM-PRO"/>
          <w:sz w:val="20"/>
        </w:rPr>
        <w:br/>
        <w:t>(3) 選手集合は、トラック競技が競技開始10分前、フィールド競技が競技開始20分前までに直接出発点または、試技場に集合する。その際、選手は競技服装(ユニフォーム等)で集合する。 1集合時刻に遅れた競技者は、当該種目を棄権したものとみなして処理する</w:t>
      </w:r>
    </w:p>
    <w:p w14:paraId="0324BA4C" w14:textId="77777777" w:rsidR="00671268" w:rsidRDefault="00671268" w:rsidP="00586301">
      <w:pPr>
        <w:pStyle w:val="Web"/>
        <w:shd w:val="clear" w:color="auto" w:fill="FFFFFF"/>
        <w:ind w:firstLineChars="100" w:firstLine="200"/>
      </w:pPr>
      <w:r>
        <w:rPr>
          <w:rFonts w:ascii="HG丸ｺﾞｼｯｸM-PRO" w:eastAsia="HG丸ｺﾞｼｯｸM-PRO" w:hAnsi="HG丸ｺﾞｼｯｸM-PRO" w:hint="eastAsia"/>
          <w:sz w:val="20"/>
          <w:szCs w:val="20"/>
        </w:rPr>
        <w:t xml:space="preserve">2種目を同時に兼ねて出場する競技者は、集合時刻までに、その旨を本人または代理人が、出発係に届け 出る。 </w:t>
      </w:r>
    </w:p>
    <w:p w14:paraId="330BB36D" w14:textId="77777777" w:rsidR="00671268" w:rsidRPr="00413D33" w:rsidRDefault="00671268" w:rsidP="00671268">
      <w:pPr>
        <w:pStyle w:val="Word"/>
        <w:spacing w:line="318" w:lineRule="exact"/>
        <w:ind w:left="211" w:hangingChars="100" w:hanging="211"/>
        <w:textAlignment w:val="center"/>
        <w:rPr>
          <w:rFonts w:ascii="ＭＳ 明朝" w:hAnsi="ＭＳ 明朝" w:cs="ＭＳ 明朝" w:hint="default"/>
          <w:b/>
          <w:bCs/>
        </w:rPr>
      </w:pPr>
    </w:p>
    <w:p w14:paraId="767AA024" w14:textId="77777777" w:rsidR="00982FF1" w:rsidRPr="00671268" w:rsidRDefault="00982FF1" w:rsidP="00FD577D">
      <w:pPr>
        <w:spacing w:line="180" w:lineRule="atLeast"/>
      </w:pPr>
    </w:p>
    <w:sectPr w:rsidR="00982FF1" w:rsidRPr="00671268" w:rsidSect="00982FF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FF1"/>
    <w:rsid w:val="000B2B4F"/>
    <w:rsid w:val="000F03B6"/>
    <w:rsid w:val="004F2D60"/>
    <w:rsid w:val="00586301"/>
    <w:rsid w:val="00671268"/>
    <w:rsid w:val="00982FF1"/>
    <w:rsid w:val="00AA7A10"/>
    <w:rsid w:val="00AF2324"/>
    <w:rsid w:val="00C348AC"/>
    <w:rsid w:val="00D26B7A"/>
    <w:rsid w:val="00E43E6E"/>
    <w:rsid w:val="00FD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B61248"/>
  <w15:chartTrackingRefBased/>
  <w15:docId w15:val="{20D85B74-934B-F046-A147-D88C6595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2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982FF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caption"/>
    <w:basedOn w:val="a"/>
    <w:next w:val="a"/>
    <w:uiPriority w:val="35"/>
    <w:unhideWhenUsed/>
    <w:qFormat/>
    <w:rsid w:val="00FD577D"/>
    <w:rPr>
      <w:b/>
      <w:bCs/>
      <w:szCs w:val="21"/>
    </w:rPr>
  </w:style>
  <w:style w:type="paragraph" w:customStyle="1" w:styleId="a6">
    <w:name w:val="標準(太郎文書スタイル)"/>
    <w:basedOn w:val="a"/>
    <w:rsid w:val="00C348AC"/>
    <w:pPr>
      <w:wordWrap w:val="0"/>
      <w:textAlignment w:val="baseline"/>
    </w:pPr>
    <w:rPr>
      <w:rFonts w:ascii="Century" w:eastAsia="ＭＳ 明朝" w:hAnsi="Century" w:cs="Times New Roman" w:hint="eastAsia"/>
      <w:color w:val="000000"/>
      <w:kern w:val="0"/>
      <w:szCs w:val="20"/>
    </w:rPr>
  </w:style>
  <w:style w:type="paragraph" w:styleId="Web">
    <w:name w:val="Normal (Web)"/>
    <w:basedOn w:val="a"/>
    <w:uiPriority w:val="99"/>
    <w:unhideWhenUsed/>
    <w:rsid w:val="00C348A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Word">
    <w:name w:val="標準；(Word文書)"/>
    <w:basedOn w:val="a"/>
    <w:rsid w:val="00671268"/>
    <w:pPr>
      <w:wordWrap w:val="0"/>
      <w:textAlignment w:val="baseline"/>
    </w:pPr>
    <w:rPr>
      <w:rFonts w:ascii="Century" w:eastAsia="ＭＳ 明朝" w:hAnsi="Century" w:cs="Times New Roman" w:hint="eastAsia"/>
      <w:color w:val="000000"/>
      <w:kern w:val="0"/>
      <w:szCs w:val="20"/>
    </w:rPr>
  </w:style>
  <w:style w:type="paragraph" w:customStyle="1" w:styleId="1">
    <w:name w:val="標準の表1"/>
    <w:basedOn w:val="a"/>
    <w:rsid w:val="00671268"/>
    <w:pPr>
      <w:wordWrap w:val="0"/>
      <w:textAlignment w:val="baseline"/>
    </w:pPr>
    <w:rPr>
      <w:rFonts w:ascii="Times New Roman" w:eastAsia="ＭＳ 明朝" w:hAnsi="Times New Roman" w:cs="Times New Roman"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3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3D767-8655-5C47-A65D-2327D116C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一也</dc:creator>
  <cp:keywords/>
  <dc:description/>
  <cp:lastModifiedBy>山本 一也</cp:lastModifiedBy>
  <cp:revision>3</cp:revision>
  <dcterms:created xsi:type="dcterms:W3CDTF">2021-10-13T01:06:00Z</dcterms:created>
  <dcterms:modified xsi:type="dcterms:W3CDTF">2021-10-13T01:07:00Z</dcterms:modified>
</cp:coreProperties>
</file>