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DD89" w14:textId="77777777" w:rsidR="00390FAD" w:rsidRDefault="00390FAD" w:rsidP="00390FAD">
      <w:pPr>
        <w:suppressAutoHyphens/>
        <w:wordWrap w:val="0"/>
        <w:jc w:val="left"/>
        <w:rPr>
          <w:spacing w:val="14"/>
          <w:sz w:val="19"/>
        </w:rPr>
      </w:pPr>
    </w:p>
    <w:p w14:paraId="708AA549" w14:textId="77777777" w:rsidR="00390FAD" w:rsidRDefault="00390FAD" w:rsidP="00390FAD">
      <w:pPr>
        <w:suppressAutoHyphens/>
        <w:wordWrap w:val="0"/>
        <w:jc w:val="left"/>
        <w:rPr>
          <w:spacing w:val="14"/>
          <w:sz w:val="19"/>
        </w:rPr>
      </w:pPr>
    </w:p>
    <w:p w14:paraId="11F3DD87" w14:textId="6367DADF" w:rsidR="00390FAD" w:rsidRPr="00C87AED" w:rsidRDefault="00390FAD" w:rsidP="00390FAD">
      <w:pPr>
        <w:suppressAutoHyphens/>
        <w:wordWrap w:val="0"/>
        <w:jc w:val="center"/>
        <w:rPr>
          <w:rFonts w:ascii="ＤＦＰ太丸ゴシック体" w:eastAsia="ＤＦＰ太丸ゴシック体"/>
          <w:spacing w:val="14"/>
          <w:sz w:val="19"/>
        </w:rPr>
      </w:pPr>
      <w:r>
        <w:rPr>
          <w:rFonts w:ascii="ＤＦＰ太丸ゴシック体" w:eastAsia="ＤＦＰ太丸ゴシック体" w:cs="ＭＳ ゴシック" w:hint="eastAsia"/>
          <w:spacing w:val="-12"/>
          <w:sz w:val="46"/>
        </w:rPr>
        <w:t>令和</w:t>
      </w:r>
      <w:r w:rsidR="002B1464">
        <w:rPr>
          <w:rFonts w:ascii="ＤＦＰ太丸ゴシック体" w:eastAsia="ＤＦＰ太丸ゴシック体" w:cs="ＭＳ ゴシック" w:hint="eastAsia"/>
          <w:spacing w:val="-12"/>
          <w:sz w:val="46"/>
        </w:rPr>
        <w:t>５</w:t>
      </w:r>
      <w:r w:rsidRPr="00C87AED">
        <w:rPr>
          <w:rFonts w:ascii="ＤＦＰ太丸ゴシック体" w:eastAsia="ＤＦＰ太丸ゴシック体" w:cs="ＭＳ ゴシック" w:hint="eastAsia"/>
          <w:spacing w:val="-12"/>
          <w:sz w:val="46"/>
        </w:rPr>
        <w:t>年度</w:t>
      </w:r>
    </w:p>
    <w:p w14:paraId="53864F32" w14:textId="77777777" w:rsidR="00390FAD" w:rsidRPr="00C87AED" w:rsidRDefault="00390FAD" w:rsidP="00390FAD">
      <w:pPr>
        <w:suppressAutoHyphens/>
        <w:jc w:val="center"/>
        <w:rPr>
          <w:rFonts w:ascii="ＤＦＰ太丸ゴシック体" w:eastAsia="ＤＦＰ太丸ゴシック体"/>
          <w:spacing w:val="14"/>
          <w:sz w:val="48"/>
        </w:rPr>
      </w:pPr>
      <w:r w:rsidRPr="00C87AED">
        <w:rPr>
          <w:rFonts w:ascii="ＤＦＰ太丸ゴシック体" w:eastAsia="ＤＦＰ太丸ゴシック体" w:cs="ＭＳ ゴシック" w:hint="eastAsia"/>
          <w:spacing w:val="-12"/>
          <w:sz w:val="48"/>
        </w:rPr>
        <w:t>田辺･西牟婁中学校</w:t>
      </w:r>
      <w:r>
        <w:rPr>
          <w:rFonts w:ascii="ＤＦＰ太丸ゴシック体" w:eastAsia="ＤＦＰ太丸ゴシック体" w:cs="ＭＳ ゴシック" w:hint="eastAsia"/>
          <w:spacing w:val="-12"/>
          <w:sz w:val="48"/>
        </w:rPr>
        <w:t>新人</w:t>
      </w:r>
      <w:r w:rsidRPr="00C87AED">
        <w:rPr>
          <w:rFonts w:ascii="ＤＦＰ太丸ゴシック体" w:eastAsia="ＤＦＰ太丸ゴシック体" w:cs="ＭＳ ゴシック" w:hint="eastAsia"/>
          <w:spacing w:val="-12"/>
          <w:sz w:val="48"/>
        </w:rPr>
        <w:t>総合体育大会</w:t>
      </w:r>
    </w:p>
    <w:p w14:paraId="6299121F" w14:textId="77777777" w:rsidR="00390FAD" w:rsidRPr="00C87AED" w:rsidRDefault="00390FAD" w:rsidP="00390FAD">
      <w:pPr>
        <w:suppressAutoHyphens/>
        <w:wordWrap w:val="0"/>
        <w:jc w:val="left"/>
        <w:rPr>
          <w:rFonts w:ascii="ＤＦＰ太丸ゴシック体" w:eastAsia="ＤＦＰ太丸ゴシック体"/>
          <w:spacing w:val="14"/>
          <w:sz w:val="19"/>
        </w:rPr>
      </w:pPr>
    </w:p>
    <w:p w14:paraId="25590AC0" w14:textId="77777777" w:rsidR="00390FAD" w:rsidRDefault="00390FAD" w:rsidP="00390FAD">
      <w:pPr>
        <w:suppressAutoHyphens/>
        <w:jc w:val="center"/>
        <w:rPr>
          <w:rFonts w:ascii="ＤＦＰ太丸ゴシック体" w:eastAsia="ＤＦＰ太丸ゴシック体" w:cs="ＭＳ ゴシック"/>
          <w:spacing w:val="-12"/>
          <w:sz w:val="96"/>
        </w:rPr>
      </w:pPr>
      <w:r w:rsidRPr="00C87AED">
        <w:rPr>
          <w:rFonts w:ascii="ＤＦＰ太丸ゴシック体" w:eastAsia="ＤＦＰ太丸ゴシック体" w:cs="ＭＳ ゴシック" w:hint="eastAsia"/>
          <w:spacing w:val="-12"/>
          <w:sz w:val="96"/>
        </w:rPr>
        <w:t>陸上競技の部</w:t>
      </w:r>
    </w:p>
    <w:p w14:paraId="63FE3945" w14:textId="77777777" w:rsidR="00390FAD" w:rsidRPr="00C87AED" w:rsidRDefault="00390FAD" w:rsidP="00390FAD">
      <w:pPr>
        <w:tabs>
          <w:tab w:val="left" w:pos="5360"/>
        </w:tabs>
        <w:suppressAutoHyphens/>
        <w:jc w:val="left"/>
        <w:rPr>
          <w:rFonts w:ascii="ＤＦＰ太丸ゴシック体" w:eastAsia="ＤＦＰ太丸ゴシック体"/>
          <w:spacing w:val="14"/>
          <w:sz w:val="96"/>
        </w:rPr>
      </w:pPr>
      <w:r w:rsidRPr="00326645">
        <w:rPr>
          <w:noProof/>
          <w:spacing w:val="14"/>
          <w:sz w:val="19"/>
        </w:rPr>
        <w:drawing>
          <wp:anchor distT="0" distB="0" distL="114300" distR="114300" simplePos="0" relativeHeight="251659264" behindDoc="0" locked="0" layoutInCell="1" allowOverlap="1" wp14:anchorId="6482FD00" wp14:editId="1030E11D">
            <wp:simplePos x="0" y="0"/>
            <wp:positionH relativeFrom="margin">
              <wp:align>center</wp:align>
            </wp:positionH>
            <wp:positionV relativeFrom="paragraph">
              <wp:posOffset>167005</wp:posOffset>
            </wp:positionV>
            <wp:extent cx="3371850" cy="4530924"/>
            <wp:effectExtent l="0" t="0" r="0" b="3175"/>
            <wp:wrapNone/>
            <wp:docPr id="3" name="図 3" descr="F:\1_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_7[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45309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Ｐ太丸ゴシック体" w:eastAsia="ＤＦＰ太丸ゴシック体"/>
          <w:spacing w:val="14"/>
          <w:sz w:val="96"/>
        </w:rPr>
        <w:tab/>
      </w:r>
    </w:p>
    <w:p w14:paraId="2AE7FDE2" w14:textId="77777777" w:rsidR="00390FAD" w:rsidRDefault="00390FAD" w:rsidP="00390FAD">
      <w:pPr>
        <w:suppressAutoHyphens/>
        <w:wordWrap w:val="0"/>
        <w:jc w:val="left"/>
        <w:rPr>
          <w:spacing w:val="14"/>
          <w:sz w:val="19"/>
        </w:rPr>
      </w:pPr>
      <w:r>
        <w:rPr>
          <w:rFonts w:hint="eastAsia"/>
          <w:spacing w:val="14"/>
          <w:sz w:val="19"/>
        </w:rPr>
        <w:t xml:space="preserve">　　</w:t>
      </w:r>
    </w:p>
    <w:p w14:paraId="21039D92" w14:textId="77777777" w:rsidR="00390FAD" w:rsidRDefault="00390FAD" w:rsidP="00390FAD">
      <w:pPr>
        <w:suppressAutoHyphens/>
        <w:wordWrap w:val="0"/>
        <w:jc w:val="left"/>
        <w:rPr>
          <w:spacing w:val="14"/>
          <w:sz w:val="19"/>
        </w:rPr>
      </w:pPr>
    </w:p>
    <w:p w14:paraId="22C0B50B" w14:textId="77777777" w:rsidR="00390FAD" w:rsidRDefault="00390FAD" w:rsidP="00390FAD">
      <w:pPr>
        <w:tabs>
          <w:tab w:val="left" w:pos="6968"/>
        </w:tabs>
        <w:suppressAutoHyphens/>
        <w:wordWrap w:val="0"/>
        <w:jc w:val="left"/>
        <w:rPr>
          <w:spacing w:val="14"/>
          <w:sz w:val="19"/>
        </w:rPr>
      </w:pPr>
      <w:r>
        <w:rPr>
          <w:spacing w:val="14"/>
          <w:sz w:val="19"/>
        </w:rPr>
        <w:tab/>
      </w:r>
    </w:p>
    <w:p w14:paraId="55EE3A04" w14:textId="77777777" w:rsidR="00390FAD" w:rsidRDefault="00390FAD" w:rsidP="00390FAD">
      <w:pPr>
        <w:suppressAutoHyphens/>
        <w:wordWrap w:val="0"/>
        <w:jc w:val="left"/>
        <w:rPr>
          <w:spacing w:val="14"/>
          <w:sz w:val="19"/>
        </w:rPr>
      </w:pPr>
    </w:p>
    <w:p w14:paraId="2F348F2F" w14:textId="77777777" w:rsidR="00390FAD" w:rsidRDefault="00390FAD" w:rsidP="00390FAD">
      <w:pPr>
        <w:suppressAutoHyphens/>
        <w:wordWrap w:val="0"/>
        <w:jc w:val="left"/>
        <w:rPr>
          <w:spacing w:val="14"/>
          <w:sz w:val="19"/>
        </w:rPr>
      </w:pPr>
    </w:p>
    <w:p w14:paraId="0E65CEDA" w14:textId="77777777" w:rsidR="00390FAD" w:rsidRDefault="00390FAD" w:rsidP="00390FAD">
      <w:pPr>
        <w:suppressAutoHyphens/>
        <w:wordWrap w:val="0"/>
        <w:jc w:val="left"/>
        <w:rPr>
          <w:spacing w:val="14"/>
          <w:sz w:val="19"/>
        </w:rPr>
      </w:pPr>
    </w:p>
    <w:p w14:paraId="72BD2D53" w14:textId="77777777" w:rsidR="00390FAD" w:rsidRDefault="00390FAD" w:rsidP="00390FAD">
      <w:pPr>
        <w:suppressAutoHyphens/>
        <w:wordWrap w:val="0"/>
        <w:jc w:val="left"/>
        <w:rPr>
          <w:spacing w:val="14"/>
          <w:sz w:val="19"/>
        </w:rPr>
      </w:pPr>
    </w:p>
    <w:p w14:paraId="5E80C8D4" w14:textId="77777777" w:rsidR="00390FAD" w:rsidRDefault="00390FAD" w:rsidP="00390FAD">
      <w:pPr>
        <w:suppressAutoHyphens/>
        <w:wordWrap w:val="0"/>
        <w:jc w:val="left"/>
        <w:rPr>
          <w:spacing w:val="14"/>
          <w:sz w:val="19"/>
        </w:rPr>
      </w:pPr>
    </w:p>
    <w:p w14:paraId="0DA55AA4" w14:textId="77777777" w:rsidR="00390FAD" w:rsidRDefault="00390FAD" w:rsidP="00390FAD">
      <w:pPr>
        <w:suppressAutoHyphens/>
        <w:wordWrap w:val="0"/>
        <w:jc w:val="left"/>
        <w:rPr>
          <w:spacing w:val="14"/>
          <w:sz w:val="19"/>
        </w:rPr>
      </w:pPr>
    </w:p>
    <w:p w14:paraId="1B92EF17" w14:textId="77777777" w:rsidR="00390FAD" w:rsidRDefault="00390FAD" w:rsidP="00390FAD">
      <w:pPr>
        <w:suppressAutoHyphens/>
        <w:wordWrap w:val="0"/>
        <w:jc w:val="left"/>
        <w:rPr>
          <w:spacing w:val="14"/>
          <w:sz w:val="19"/>
        </w:rPr>
      </w:pPr>
    </w:p>
    <w:p w14:paraId="6EEB10F5" w14:textId="77777777" w:rsidR="00390FAD" w:rsidRDefault="00390FAD" w:rsidP="00390FAD">
      <w:pPr>
        <w:suppressAutoHyphens/>
        <w:wordWrap w:val="0"/>
        <w:jc w:val="left"/>
        <w:rPr>
          <w:spacing w:val="14"/>
          <w:sz w:val="19"/>
        </w:rPr>
      </w:pPr>
    </w:p>
    <w:p w14:paraId="4AF66B68" w14:textId="77777777" w:rsidR="00390FAD" w:rsidRDefault="00390FAD" w:rsidP="00390FAD">
      <w:pPr>
        <w:suppressAutoHyphens/>
        <w:wordWrap w:val="0"/>
        <w:jc w:val="left"/>
        <w:rPr>
          <w:spacing w:val="14"/>
          <w:sz w:val="19"/>
        </w:rPr>
      </w:pPr>
    </w:p>
    <w:p w14:paraId="6A835DE7" w14:textId="77777777" w:rsidR="00390FAD" w:rsidRDefault="00390FAD" w:rsidP="00390FAD">
      <w:pPr>
        <w:suppressAutoHyphens/>
        <w:wordWrap w:val="0"/>
        <w:jc w:val="left"/>
        <w:rPr>
          <w:spacing w:val="14"/>
          <w:sz w:val="19"/>
        </w:rPr>
      </w:pPr>
    </w:p>
    <w:p w14:paraId="4CB6610D" w14:textId="77777777" w:rsidR="00390FAD" w:rsidRDefault="00390FAD" w:rsidP="00390FAD">
      <w:pPr>
        <w:suppressAutoHyphens/>
        <w:wordWrap w:val="0"/>
        <w:jc w:val="left"/>
        <w:rPr>
          <w:spacing w:val="14"/>
          <w:sz w:val="19"/>
        </w:rPr>
      </w:pPr>
    </w:p>
    <w:p w14:paraId="0BB60C6A" w14:textId="77777777" w:rsidR="00390FAD" w:rsidRDefault="00390FAD" w:rsidP="00390FAD">
      <w:pPr>
        <w:suppressAutoHyphens/>
        <w:wordWrap w:val="0"/>
        <w:jc w:val="left"/>
        <w:rPr>
          <w:spacing w:val="14"/>
          <w:sz w:val="19"/>
        </w:rPr>
      </w:pPr>
    </w:p>
    <w:p w14:paraId="6206E611" w14:textId="77777777" w:rsidR="00390FAD" w:rsidRDefault="00390FAD" w:rsidP="00390FAD">
      <w:pPr>
        <w:suppressAutoHyphens/>
        <w:wordWrap w:val="0"/>
        <w:jc w:val="left"/>
        <w:rPr>
          <w:spacing w:val="14"/>
          <w:sz w:val="19"/>
        </w:rPr>
      </w:pPr>
    </w:p>
    <w:p w14:paraId="3DB516C8" w14:textId="77777777" w:rsidR="00390FAD" w:rsidRDefault="00390FAD" w:rsidP="00390FAD">
      <w:pPr>
        <w:suppressAutoHyphens/>
        <w:wordWrap w:val="0"/>
        <w:jc w:val="left"/>
        <w:rPr>
          <w:spacing w:val="14"/>
          <w:sz w:val="19"/>
        </w:rPr>
      </w:pPr>
    </w:p>
    <w:p w14:paraId="6737D31E" w14:textId="77777777" w:rsidR="00390FAD" w:rsidRDefault="00390FAD" w:rsidP="00390FAD">
      <w:pPr>
        <w:suppressAutoHyphens/>
        <w:wordWrap w:val="0"/>
        <w:jc w:val="left"/>
        <w:rPr>
          <w:spacing w:val="14"/>
          <w:sz w:val="19"/>
        </w:rPr>
      </w:pPr>
    </w:p>
    <w:p w14:paraId="63AB0548" w14:textId="77777777" w:rsidR="00390FAD" w:rsidRDefault="00390FAD" w:rsidP="00390FAD">
      <w:pPr>
        <w:suppressAutoHyphens/>
        <w:wordWrap w:val="0"/>
        <w:jc w:val="left"/>
        <w:rPr>
          <w:spacing w:val="14"/>
          <w:sz w:val="19"/>
        </w:rPr>
      </w:pPr>
    </w:p>
    <w:p w14:paraId="32F67DC3" w14:textId="77777777" w:rsidR="00390FAD" w:rsidRDefault="00390FAD" w:rsidP="00390FAD">
      <w:pPr>
        <w:suppressAutoHyphens/>
        <w:wordWrap w:val="0"/>
        <w:jc w:val="left"/>
        <w:rPr>
          <w:spacing w:val="14"/>
          <w:sz w:val="19"/>
        </w:rPr>
      </w:pPr>
    </w:p>
    <w:p w14:paraId="35437D2E" w14:textId="6511DBE8" w:rsidR="00390FAD" w:rsidRPr="00984059" w:rsidRDefault="00390FAD" w:rsidP="00390FAD">
      <w:pPr>
        <w:suppressAutoHyphens/>
        <w:wordWrap w:val="0"/>
        <w:jc w:val="left"/>
        <w:rPr>
          <w:rFonts w:ascii="HG丸ｺﾞｼｯｸM-PRO" w:eastAsia="HG丸ｺﾞｼｯｸM-PRO" w:hAnsi="HG丸ｺﾞｼｯｸM-PRO" w:cs="ＭＳ ゴシック"/>
          <w:spacing w:val="6"/>
          <w:sz w:val="28"/>
        </w:rPr>
      </w:pPr>
      <w:r w:rsidRPr="00C87AED">
        <w:rPr>
          <w:rFonts w:ascii="HG丸ｺﾞｼｯｸM-PRO" w:eastAsia="HG丸ｺﾞｼｯｸM-PRO" w:hAnsi="HG丸ｺﾞｼｯｸM-PRO"/>
          <w:sz w:val="19"/>
        </w:rPr>
        <w:t xml:space="preserve">              </w:t>
      </w:r>
      <w:r w:rsidRPr="00C87AED">
        <w:rPr>
          <w:rFonts w:ascii="HG丸ｺﾞｼｯｸM-PRO" w:eastAsia="HG丸ｺﾞｼｯｸM-PRO" w:hAnsi="HG丸ｺﾞｼｯｸM-PRO" w:hint="eastAsia"/>
          <w:sz w:val="19"/>
        </w:rPr>
        <w:t xml:space="preserve">　　</w:t>
      </w:r>
      <w:r w:rsidRPr="00C87AED">
        <w:rPr>
          <w:rFonts w:ascii="HG丸ｺﾞｼｯｸM-PRO" w:eastAsia="HG丸ｺﾞｼｯｸM-PRO" w:hAnsi="HG丸ｺﾞｼｯｸM-PRO"/>
          <w:sz w:val="19"/>
        </w:rPr>
        <w:t xml:space="preserve"> </w:t>
      </w:r>
      <w:r w:rsidRPr="00C87AED">
        <w:rPr>
          <w:rFonts w:ascii="HG丸ｺﾞｼｯｸM-PRO" w:eastAsia="HG丸ｺﾞｼｯｸM-PRO" w:hAnsi="HG丸ｺﾞｼｯｸM-PRO" w:cs="ＭＳ ゴシック" w:hint="eastAsia"/>
          <w:spacing w:val="6"/>
          <w:sz w:val="28"/>
        </w:rPr>
        <w:t xml:space="preserve">日時　　</w:t>
      </w:r>
      <w:r>
        <w:rPr>
          <w:rFonts w:ascii="HG丸ｺﾞｼｯｸM-PRO" w:eastAsia="HG丸ｺﾞｼｯｸM-PRO" w:hAnsi="HG丸ｺﾞｼｯｸM-PRO" w:cs="ＭＳ ゴシック" w:hint="eastAsia"/>
          <w:spacing w:val="6"/>
          <w:sz w:val="28"/>
        </w:rPr>
        <w:t>令和</w:t>
      </w:r>
      <w:r w:rsidR="002B1464">
        <w:rPr>
          <w:rFonts w:ascii="HG丸ｺﾞｼｯｸM-PRO" w:eastAsia="HG丸ｺﾞｼｯｸM-PRO" w:hAnsi="HG丸ｺﾞｼｯｸM-PRO" w:cs="ＭＳ ゴシック" w:hint="eastAsia"/>
          <w:spacing w:val="6"/>
          <w:sz w:val="28"/>
        </w:rPr>
        <w:t>５</w:t>
      </w:r>
      <w:r>
        <w:rPr>
          <w:rFonts w:ascii="HG丸ｺﾞｼｯｸM-PRO" w:eastAsia="HG丸ｺﾞｼｯｸM-PRO" w:hAnsi="HG丸ｺﾞｼｯｸM-PRO" w:cs="ＭＳ ゴシック" w:hint="eastAsia"/>
          <w:spacing w:val="6"/>
          <w:sz w:val="28"/>
        </w:rPr>
        <w:t>年９月２</w:t>
      </w:r>
      <w:r w:rsidR="002B1464">
        <w:rPr>
          <w:rFonts w:ascii="HG丸ｺﾞｼｯｸM-PRO" w:eastAsia="HG丸ｺﾞｼｯｸM-PRO" w:hAnsi="HG丸ｺﾞｼｯｸM-PRO" w:cs="ＭＳ ゴシック" w:hint="eastAsia"/>
          <w:spacing w:val="6"/>
          <w:sz w:val="28"/>
        </w:rPr>
        <w:t>３</w:t>
      </w:r>
      <w:r w:rsidRPr="00C87AED">
        <w:rPr>
          <w:rFonts w:ascii="HG丸ｺﾞｼｯｸM-PRO" w:eastAsia="HG丸ｺﾞｼｯｸM-PRO" w:hAnsi="HG丸ｺﾞｼｯｸM-PRO" w:cs="ＭＳ ゴシック" w:hint="eastAsia"/>
          <w:spacing w:val="6"/>
          <w:sz w:val="28"/>
        </w:rPr>
        <w:t>日（</w:t>
      </w:r>
      <w:r>
        <w:rPr>
          <w:rFonts w:ascii="HG丸ｺﾞｼｯｸM-PRO" w:eastAsia="HG丸ｺﾞｼｯｸM-PRO" w:hAnsi="HG丸ｺﾞｼｯｸM-PRO" w:cs="ＭＳ ゴシック" w:hint="eastAsia"/>
          <w:spacing w:val="6"/>
          <w:sz w:val="28"/>
        </w:rPr>
        <w:t>土</w:t>
      </w:r>
      <w:r w:rsidRPr="00C87AED">
        <w:rPr>
          <w:rFonts w:ascii="HG丸ｺﾞｼｯｸM-PRO" w:eastAsia="HG丸ｺﾞｼｯｸM-PRO" w:hAnsi="HG丸ｺﾞｼｯｸM-PRO" w:cs="ＭＳ ゴシック" w:hint="eastAsia"/>
          <w:spacing w:val="6"/>
          <w:sz w:val="28"/>
        </w:rPr>
        <w:t>）</w:t>
      </w:r>
    </w:p>
    <w:p w14:paraId="7926114B" w14:textId="77777777" w:rsidR="00390FAD" w:rsidRPr="00C87AED" w:rsidRDefault="00390FAD" w:rsidP="00390FAD">
      <w:pPr>
        <w:suppressAutoHyphens/>
        <w:wordWrap w:val="0"/>
        <w:jc w:val="left"/>
        <w:rPr>
          <w:rFonts w:ascii="HG丸ｺﾞｼｯｸM-PRO" w:eastAsia="HG丸ｺﾞｼｯｸM-PRO" w:hAnsi="HG丸ｺﾞｼｯｸM-PRO"/>
          <w:spacing w:val="14"/>
          <w:sz w:val="19"/>
        </w:rPr>
      </w:pPr>
      <w:r w:rsidRPr="00C87AED">
        <w:rPr>
          <w:rFonts w:ascii="HG丸ｺﾞｼｯｸM-PRO" w:eastAsia="HG丸ｺﾞｼｯｸM-PRO" w:hAnsi="HG丸ｺﾞｼｯｸM-PRO" w:cs="ＭＳ ゴシック"/>
          <w:sz w:val="19"/>
        </w:rPr>
        <w:t xml:space="preserve">              </w:t>
      </w:r>
      <w:r w:rsidRPr="00C87AED">
        <w:rPr>
          <w:rFonts w:ascii="HG丸ｺﾞｼｯｸM-PRO" w:eastAsia="HG丸ｺﾞｼｯｸM-PRO" w:hAnsi="HG丸ｺﾞｼｯｸM-PRO" w:cs="ＭＳ ゴシック" w:hint="eastAsia"/>
          <w:sz w:val="19"/>
        </w:rPr>
        <w:t xml:space="preserve">　　</w:t>
      </w:r>
      <w:r w:rsidRPr="00C87AED">
        <w:rPr>
          <w:rFonts w:ascii="HG丸ｺﾞｼｯｸM-PRO" w:eastAsia="HG丸ｺﾞｼｯｸM-PRO" w:hAnsi="HG丸ｺﾞｼｯｸM-PRO" w:cs="ＭＳ ゴシック"/>
          <w:sz w:val="19"/>
        </w:rPr>
        <w:t xml:space="preserve"> </w:t>
      </w:r>
      <w:r w:rsidRPr="00C87AED">
        <w:rPr>
          <w:rFonts w:ascii="HG丸ｺﾞｼｯｸM-PRO" w:eastAsia="HG丸ｺﾞｼｯｸM-PRO" w:hAnsi="HG丸ｺﾞｼｯｸM-PRO" w:cs="ＭＳ ゴシック" w:hint="eastAsia"/>
          <w:spacing w:val="6"/>
          <w:sz w:val="28"/>
        </w:rPr>
        <w:t xml:space="preserve">会場　　</w:t>
      </w:r>
      <w:r>
        <w:rPr>
          <w:rFonts w:ascii="HG丸ｺﾞｼｯｸM-PRO" w:eastAsia="HG丸ｺﾞｼｯｸM-PRO" w:hAnsi="HG丸ｺﾞｼｯｸM-PRO" w:cs="ＭＳ ゴシック" w:hint="eastAsia"/>
          <w:spacing w:val="6"/>
          <w:sz w:val="28"/>
        </w:rPr>
        <w:t>田辺スポーツパーク陸上競技場</w:t>
      </w:r>
    </w:p>
    <w:p w14:paraId="4472644E" w14:textId="77777777" w:rsidR="00390FAD" w:rsidRDefault="00390FAD" w:rsidP="00390FAD">
      <w:pPr>
        <w:suppressAutoHyphens/>
        <w:wordWrap w:val="0"/>
        <w:jc w:val="left"/>
        <w:rPr>
          <w:rFonts w:ascii="HG丸ｺﾞｼｯｸM-PRO" w:eastAsia="HG丸ｺﾞｼｯｸM-PRO" w:hAnsi="HG丸ｺﾞｼｯｸM-PRO" w:cs="ＭＳ ゴシック"/>
          <w:spacing w:val="6"/>
          <w:sz w:val="28"/>
        </w:rPr>
      </w:pPr>
      <w:r w:rsidRPr="00C87AED">
        <w:rPr>
          <w:rFonts w:ascii="HG丸ｺﾞｼｯｸM-PRO" w:eastAsia="HG丸ｺﾞｼｯｸM-PRO" w:hAnsi="HG丸ｺﾞｼｯｸM-PRO"/>
          <w:sz w:val="19"/>
        </w:rPr>
        <w:t xml:space="preserve">               </w:t>
      </w:r>
      <w:r w:rsidRPr="00C87AED">
        <w:rPr>
          <w:rFonts w:ascii="HG丸ｺﾞｼｯｸM-PRO" w:eastAsia="HG丸ｺﾞｼｯｸM-PRO" w:hAnsi="HG丸ｺﾞｼｯｸM-PRO" w:hint="eastAsia"/>
          <w:sz w:val="19"/>
        </w:rPr>
        <w:t xml:space="preserve">　　</w:t>
      </w:r>
      <w:r w:rsidRPr="00C87AED">
        <w:rPr>
          <w:rFonts w:ascii="HG丸ｺﾞｼｯｸM-PRO" w:eastAsia="HG丸ｺﾞｼｯｸM-PRO" w:hAnsi="HG丸ｺﾞｼｯｸM-PRO" w:cs="ＭＳ ゴシック" w:hint="eastAsia"/>
          <w:spacing w:val="6"/>
          <w:sz w:val="28"/>
        </w:rPr>
        <w:t>主催　　田辺･西牟婁学校体育連盟</w:t>
      </w:r>
    </w:p>
    <w:p w14:paraId="737EDA20" w14:textId="77777777" w:rsidR="00390FAD" w:rsidRPr="00022DDE" w:rsidRDefault="00390FAD" w:rsidP="002B1464">
      <w:pPr>
        <w:suppressAutoHyphens/>
        <w:wordWrap w:val="0"/>
        <w:ind w:firstLineChars="600" w:firstLine="1722"/>
        <w:jc w:val="left"/>
        <w:rPr>
          <w:rFonts w:ascii="HG丸ｺﾞｼｯｸM-PRO" w:eastAsia="HG丸ｺﾞｼｯｸM-PRO" w:hAnsi="HG丸ｺﾞｼｯｸM-PRO" w:cs="ＭＳ ゴシック"/>
          <w:spacing w:val="6"/>
          <w:sz w:val="28"/>
        </w:rPr>
      </w:pPr>
      <w:r>
        <w:rPr>
          <w:rFonts w:ascii="HG丸ｺﾞｼｯｸM-PRO" w:eastAsia="HG丸ｺﾞｼｯｸM-PRO" w:hAnsi="HG丸ｺﾞｼｯｸM-PRO" w:cs="ＭＳ ゴシック" w:hint="eastAsia"/>
          <w:spacing w:val="6"/>
          <w:sz w:val="28"/>
        </w:rPr>
        <w:t xml:space="preserve">後援　　</w:t>
      </w:r>
      <w:r w:rsidRPr="00022DDE">
        <w:rPr>
          <w:rFonts w:ascii="HG丸ｺﾞｼｯｸM-PRO" w:eastAsia="HG丸ｺﾞｼｯｸM-PRO" w:hAnsi="HG丸ｺﾞｼｯｸM-PRO" w:cs="ＭＳ ゴシック" w:hint="eastAsia"/>
          <w:spacing w:val="6"/>
          <w:sz w:val="28"/>
        </w:rPr>
        <w:t>田辺・西牟婁陸上競技協会</w:t>
      </w:r>
    </w:p>
    <w:p w14:paraId="305861E3" w14:textId="67A0D5A3" w:rsidR="00A572CF" w:rsidRPr="00921E4E" w:rsidRDefault="00C117D2" w:rsidP="00FE6580">
      <w:pPr>
        <w:jc w:val="center"/>
        <w:rPr>
          <w:rFonts w:ascii="ＭＳ Ｐゴシック" w:eastAsia="ＭＳ Ｐゴシック" w:hAnsi="ＭＳ Ｐゴシック" w:cs="ＭＳ Ｐゴシック"/>
          <w:spacing w:val="2"/>
        </w:rPr>
      </w:pPr>
      <w:r>
        <w:rPr>
          <w:rFonts w:ascii="ＭＳ Ｐゴシック" w:eastAsia="ＭＳ Ｐゴシック" w:hAnsi="ＭＳ Ｐゴシック" w:cs="ＭＳ Ｐゴシック" w:hint="eastAsia"/>
          <w:sz w:val="40"/>
        </w:rPr>
        <w:lastRenderedPageBreak/>
        <w:t>令和</w:t>
      </w:r>
      <w:r w:rsidR="002B1464">
        <w:rPr>
          <w:rFonts w:ascii="ＭＳ Ｐゴシック" w:eastAsia="ＭＳ Ｐゴシック" w:hAnsi="ＭＳ Ｐゴシック" w:cs="ＭＳ Ｐゴシック" w:hint="eastAsia"/>
          <w:sz w:val="40"/>
        </w:rPr>
        <w:t>５</w:t>
      </w:r>
      <w:r w:rsidR="00A572CF" w:rsidRPr="006D56C8">
        <w:rPr>
          <w:rFonts w:ascii="ＭＳ Ｐゴシック" w:eastAsia="ＭＳ Ｐゴシック" w:hAnsi="ＭＳ Ｐゴシック" w:cs="ＭＳ Ｐゴシック" w:hint="eastAsia"/>
          <w:sz w:val="40"/>
        </w:rPr>
        <w:t>年度　田辺･</w:t>
      </w:r>
      <w:r w:rsidR="00A572CF" w:rsidRPr="000D2184">
        <w:rPr>
          <w:rFonts w:ascii="ＭＳ Ｐゴシック" w:eastAsia="ＭＳ Ｐゴシック" w:hAnsi="ＭＳ Ｐゴシック" w:cs="ＭＳ Ｐゴシック" w:hint="eastAsia"/>
          <w:spacing w:val="2"/>
          <w:sz w:val="40"/>
        </w:rPr>
        <w:t>西牟婁中学校新人総合体育大会</w:t>
      </w:r>
    </w:p>
    <w:p w14:paraId="49B00473" w14:textId="77777777" w:rsidR="00A572CF" w:rsidRPr="00921E4E" w:rsidRDefault="00A572CF">
      <w:pPr>
        <w:rPr>
          <w:rFonts w:ascii="ＭＳ Ｐゴシック" w:eastAsia="ＭＳ Ｐゴシック" w:hAnsi="ＭＳ Ｐゴシック" w:cs="ＭＳ Ｐゴシック"/>
          <w:spacing w:val="2"/>
        </w:rPr>
      </w:pPr>
      <w:r w:rsidRPr="00921E4E">
        <w:rPr>
          <w:rFonts w:ascii="ＭＳ Ｐゴシック" w:eastAsia="ＭＳ Ｐゴシック" w:hAnsi="ＭＳ Ｐゴシック" w:cs="ＭＳ Ｐゴシック" w:hint="eastAsia"/>
          <w:spacing w:val="2"/>
          <w:sz w:val="43"/>
        </w:rPr>
        <w:t xml:space="preserve">　　　　　　　　</w:t>
      </w:r>
      <w:r>
        <w:rPr>
          <w:rFonts w:ascii="ＭＳ Ｐゴシック" w:eastAsia="ＭＳ Ｐゴシック" w:hAnsi="ＭＳ Ｐゴシック" w:cs="ＭＳ Ｐゴシック" w:hint="eastAsia"/>
          <w:spacing w:val="2"/>
          <w:sz w:val="43"/>
        </w:rPr>
        <w:t xml:space="preserve">　　</w:t>
      </w:r>
      <w:r w:rsidRPr="00921E4E">
        <w:rPr>
          <w:rFonts w:ascii="ＭＳ Ｐゴシック" w:eastAsia="ＭＳ Ｐゴシック" w:hAnsi="ＭＳ Ｐゴシック" w:cs="ＭＳ Ｐゴシック" w:hint="eastAsia"/>
          <w:spacing w:val="2"/>
          <w:sz w:val="43"/>
        </w:rPr>
        <w:t>（陸上競技の部）要項</w:t>
      </w:r>
    </w:p>
    <w:p w14:paraId="00A79875" w14:textId="77777777" w:rsidR="00A572CF" w:rsidRDefault="00A572CF">
      <w:pPr>
        <w:rPr>
          <w:rFonts w:ascii="ＭＳ 明朝" w:hAnsi="Century"/>
          <w:spacing w:val="2"/>
        </w:rPr>
      </w:pPr>
    </w:p>
    <w:p w14:paraId="38906A77" w14:textId="77777777" w:rsidR="00A572CF" w:rsidRPr="00202C2F" w:rsidRDefault="00A572CF">
      <w:pPr>
        <w:rPr>
          <w:rFonts w:ascii="ＭＳ ゴシック" w:eastAsia="ＭＳ ゴシック" w:hAnsi="ＭＳ ゴシック"/>
          <w:spacing w:val="2"/>
        </w:rPr>
      </w:pPr>
      <w:r w:rsidRPr="00202C2F">
        <w:rPr>
          <w:rFonts w:ascii="ＭＳ ゴシック" w:eastAsia="ＭＳ ゴシック" w:hAnsi="ＭＳ ゴシック" w:hint="eastAsia"/>
          <w:b/>
          <w:bCs/>
        </w:rPr>
        <w:t>１</w:t>
      </w:r>
      <w:r w:rsidRPr="00202C2F">
        <w:rPr>
          <w:rFonts w:ascii="ＭＳ ゴシック" w:eastAsia="ＭＳ ゴシック" w:hAnsi="ＭＳ ゴシック" w:cs="Times New Roman"/>
          <w:b/>
          <w:bCs/>
        </w:rPr>
        <w:t>.</w:t>
      </w:r>
      <w:r w:rsidRPr="00202C2F">
        <w:rPr>
          <w:rFonts w:ascii="ＭＳ ゴシック" w:eastAsia="ＭＳ ゴシック" w:hAnsi="ＭＳ ゴシック" w:hint="eastAsia"/>
          <w:b/>
          <w:bCs/>
        </w:rPr>
        <w:t>主　　催</w:t>
      </w:r>
      <w:r w:rsidRPr="00202C2F">
        <w:rPr>
          <w:rFonts w:ascii="ＭＳ ゴシック" w:eastAsia="ＭＳ ゴシック" w:hAnsi="ＭＳ ゴシック" w:hint="eastAsia"/>
        </w:rPr>
        <w:t xml:space="preserve">　　田辺･西牟婁学校体育連盟</w:t>
      </w:r>
    </w:p>
    <w:p w14:paraId="64EF0C97" w14:textId="5A316C4D" w:rsidR="009C5970" w:rsidRDefault="009C5970">
      <w:pPr>
        <w:rPr>
          <w:rFonts w:ascii="ＭＳ ゴシック" w:eastAsia="ＭＳ ゴシック" w:hAnsi="ＭＳ ゴシック"/>
          <w:b/>
          <w:bCs/>
        </w:rPr>
      </w:pPr>
    </w:p>
    <w:p w14:paraId="5EFB98D4" w14:textId="6891A83E" w:rsidR="00474FFD" w:rsidRDefault="00474FFD">
      <w:pPr>
        <w:rPr>
          <w:rFonts w:ascii="ＭＳ ゴシック" w:eastAsia="ＭＳ ゴシック" w:hAnsi="ＭＳ ゴシック"/>
          <w:b/>
          <w:bCs/>
        </w:rPr>
      </w:pPr>
      <w:r>
        <w:rPr>
          <w:rFonts w:ascii="ＭＳ ゴシック" w:eastAsia="ＭＳ ゴシック" w:hAnsi="ＭＳ ゴシック" w:hint="eastAsia"/>
          <w:b/>
          <w:bCs/>
        </w:rPr>
        <w:t xml:space="preserve">２.後　　援　　</w:t>
      </w:r>
      <w:r w:rsidRPr="00474FFD">
        <w:rPr>
          <w:rFonts w:ascii="ＭＳ ゴシック" w:eastAsia="ＭＳ ゴシック" w:hAnsi="ＭＳ ゴシック" w:hint="eastAsia"/>
          <w:bCs/>
        </w:rPr>
        <w:t>田辺</w:t>
      </w:r>
      <w:r w:rsidRPr="00202C2F">
        <w:rPr>
          <w:rFonts w:ascii="ＭＳ ゴシック" w:eastAsia="ＭＳ ゴシック" w:hAnsi="ＭＳ ゴシック" w:hint="eastAsia"/>
        </w:rPr>
        <w:t>･</w:t>
      </w:r>
      <w:r w:rsidRPr="00474FFD">
        <w:rPr>
          <w:rFonts w:ascii="ＭＳ ゴシック" w:eastAsia="ＭＳ ゴシック" w:hAnsi="ＭＳ ゴシック" w:hint="eastAsia"/>
          <w:bCs/>
        </w:rPr>
        <w:t>西牟婁陸上競技協会</w:t>
      </w:r>
    </w:p>
    <w:p w14:paraId="4B9078DB" w14:textId="77777777" w:rsidR="00474FFD" w:rsidRPr="00474FFD" w:rsidRDefault="00474FFD">
      <w:pPr>
        <w:rPr>
          <w:rFonts w:ascii="ＭＳ ゴシック" w:eastAsia="ＭＳ ゴシック" w:hAnsi="ＭＳ ゴシック"/>
          <w:b/>
          <w:bCs/>
        </w:rPr>
      </w:pPr>
    </w:p>
    <w:p w14:paraId="62413D39" w14:textId="02D81834" w:rsidR="00E702B4" w:rsidRDefault="00474FFD" w:rsidP="00284E57">
      <w:pPr>
        <w:rPr>
          <w:rFonts w:ascii="ＭＳ ゴシック" w:eastAsia="ＭＳ ゴシック" w:hAnsi="ＭＳ ゴシック"/>
        </w:rPr>
      </w:pPr>
      <w:r>
        <w:rPr>
          <w:rFonts w:ascii="ＭＳ ゴシック" w:eastAsia="ＭＳ ゴシック" w:hAnsi="ＭＳ ゴシック" w:hint="eastAsia"/>
          <w:b/>
          <w:bCs/>
        </w:rPr>
        <w:t>３</w:t>
      </w:r>
      <w:r w:rsidR="00A572CF" w:rsidRPr="00202C2F">
        <w:rPr>
          <w:rFonts w:ascii="ＭＳ ゴシック" w:eastAsia="ＭＳ ゴシック" w:hAnsi="ＭＳ ゴシック" w:cs="Times New Roman"/>
          <w:b/>
          <w:bCs/>
        </w:rPr>
        <w:t>.</w:t>
      </w:r>
      <w:r w:rsidR="00A572CF" w:rsidRPr="00202C2F">
        <w:rPr>
          <w:rFonts w:ascii="ＭＳ ゴシック" w:eastAsia="ＭＳ ゴシック" w:hAnsi="ＭＳ ゴシック" w:hint="eastAsia"/>
          <w:b/>
          <w:bCs/>
        </w:rPr>
        <w:t xml:space="preserve">日　</w:t>
      </w:r>
      <w:r w:rsidR="009C5970" w:rsidRPr="00202C2F">
        <w:rPr>
          <w:rFonts w:ascii="ＭＳ ゴシック" w:eastAsia="ＭＳ ゴシック" w:hAnsi="ＭＳ ゴシック" w:hint="eastAsia"/>
          <w:b/>
          <w:bCs/>
        </w:rPr>
        <w:t xml:space="preserve">　</w:t>
      </w:r>
      <w:r w:rsidR="00A572CF" w:rsidRPr="00202C2F">
        <w:rPr>
          <w:rFonts w:ascii="ＭＳ ゴシック" w:eastAsia="ＭＳ ゴシック" w:hAnsi="ＭＳ ゴシック" w:hint="eastAsia"/>
          <w:b/>
          <w:bCs/>
        </w:rPr>
        <w:t>時</w:t>
      </w:r>
      <w:r w:rsidR="007B5855" w:rsidRPr="00202C2F">
        <w:rPr>
          <w:rFonts w:ascii="ＭＳ ゴシック" w:eastAsia="ＭＳ ゴシック" w:hAnsi="ＭＳ ゴシック" w:hint="eastAsia"/>
        </w:rPr>
        <w:t xml:space="preserve">　　</w:t>
      </w:r>
      <w:r w:rsidR="003973BB">
        <w:rPr>
          <w:rFonts w:ascii="ＭＳ ゴシック" w:eastAsia="ＭＳ ゴシック" w:hAnsi="ＭＳ ゴシック" w:hint="eastAsia"/>
        </w:rPr>
        <w:t>令和</w:t>
      </w:r>
      <w:r w:rsidR="002B1464">
        <w:rPr>
          <w:rFonts w:ascii="ＭＳ ゴシック" w:eastAsia="ＭＳ ゴシック" w:hAnsi="ＭＳ ゴシック" w:hint="eastAsia"/>
        </w:rPr>
        <w:t>５</w:t>
      </w:r>
      <w:r w:rsidR="002204F0">
        <w:rPr>
          <w:rFonts w:ascii="ＭＳ ゴシック" w:eastAsia="ＭＳ ゴシック" w:hAnsi="ＭＳ ゴシック" w:hint="eastAsia"/>
        </w:rPr>
        <w:t>年９月</w:t>
      </w:r>
      <w:r w:rsidR="003973BB">
        <w:rPr>
          <w:rFonts w:ascii="ＭＳ ゴシック" w:eastAsia="ＭＳ ゴシック" w:hAnsi="ＭＳ ゴシック" w:hint="eastAsia"/>
        </w:rPr>
        <w:t>２</w:t>
      </w:r>
      <w:r w:rsidR="002B1464">
        <w:rPr>
          <w:rFonts w:ascii="ＭＳ ゴシック" w:eastAsia="ＭＳ ゴシック" w:hAnsi="ＭＳ ゴシック" w:hint="eastAsia"/>
        </w:rPr>
        <w:t>３</w:t>
      </w:r>
      <w:r w:rsidR="00747192">
        <w:rPr>
          <w:rFonts w:ascii="ＭＳ ゴシック" w:eastAsia="ＭＳ ゴシック" w:hAnsi="ＭＳ ゴシック" w:hint="eastAsia"/>
        </w:rPr>
        <w:t>日（土</w:t>
      </w:r>
      <w:r w:rsidR="007B5855" w:rsidRPr="00202C2F">
        <w:rPr>
          <w:rFonts w:ascii="ＭＳ ゴシック" w:eastAsia="ＭＳ ゴシック" w:hAnsi="ＭＳ ゴシック" w:hint="eastAsia"/>
        </w:rPr>
        <w:t>）</w:t>
      </w:r>
      <w:r w:rsidR="00E702B4">
        <w:rPr>
          <w:rFonts w:ascii="ＭＳ ゴシック" w:eastAsia="ＭＳ ゴシック" w:hAnsi="ＭＳ ゴシック" w:hint="eastAsia"/>
        </w:rPr>
        <w:t xml:space="preserve"> </w:t>
      </w:r>
      <w:r w:rsidR="003973BB">
        <w:rPr>
          <w:rFonts w:ascii="ＭＳ ゴシック" w:eastAsia="ＭＳ ゴシック" w:hAnsi="ＭＳ ゴシック" w:hint="eastAsia"/>
          <w:color w:val="000000" w:themeColor="text1"/>
        </w:rPr>
        <w:t>田辺・西牟婁に大雨洪水、暴風雨、津波警報発令時は２</w:t>
      </w:r>
      <w:r w:rsidR="002B1464">
        <w:rPr>
          <w:rFonts w:ascii="ＭＳ ゴシック" w:eastAsia="ＭＳ ゴシック" w:hAnsi="ＭＳ ゴシック" w:hint="eastAsia"/>
          <w:color w:val="000000" w:themeColor="text1"/>
        </w:rPr>
        <w:t>４</w:t>
      </w:r>
      <w:r w:rsidR="00E702B4" w:rsidRPr="00E702B4">
        <w:rPr>
          <w:rFonts w:ascii="ＭＳ ゴシック" w:eastAsia="ＭＳ ゴシック" w:hAnsi="ＭＳ ゴシック" w:hint="eastAsia"/>
          <w:color w:val="000000" w:themeColor="text1"/>
        </w:rPr>
        <w:t>日（日）</w:t>
      </w:r>
    </w:p>
    <w:p w14:paraId="17512649" w14:textId="2DF31B0E" w:rsidR="00A572CF" w:rsidRPr="00202C2F" w:rsidRDefault="00B7756F" w:rsidP="003973BB">
      <w:pPr>
        <w:ind w:firstLineChars="650" w:firstLine="1332"/>
        <w:rPr>
          <w:rFonts w:ascii="ＭＳ ゴシック" w:eastAsia="ＭＳ ゴシック" w:hAnsi="ＭＳ ゴシック"/>
          <w:spacing w:val="2"/>
        </w:rPr>
      </w:pPr>
      <w:r>
        <w:rPr>
          <w:rFonts w:ascii="ＭＳ ゴシック" w:eastAsia="ＭＳ ゴシック" w:hAnsi="ＭＳ ゴシック" w:hint="eastAsia"/>
        </w:rPr>
        <w:t xml:space="preserve">　</w:t>
      </w:r>
      <w:r w:rsidR="002B1464">
        <w:rPr>
          <w:rFonts w:ascii="ＭＳ ゴシック" w:eastAsia="ＭＳ ゴシック" w:hAnsi="ＭＳ ゴシック" w:hint="eastAsia"/>
        </w:rPr>
        <w:t xml:space="preserve">開会式　９：００　　　</w:t>
      </w:r>
      <w:r w:rsidR="00474FFD">
        <w:rPr>
          <w:rFonts w:ascii="ＭＳ ゴシック" w:eastAsia="ＭＳ ゴシック" w:hAnsi="ＭＳ ゴシック" w:hint="eastAsia"/>
        </w:rPr>
        <w:t>競技開始</w:t>
      </w:r>
      <w:r w:rsidR="00284E57">
        <w:rPr>
          <w:rFonts w:ascii="ＭＳ ゴシック" w:eastAsia="ＭＳ ゴシック" w:hAnsi="ＭＳ ゴシック" w:hint="eastAsia"/>
        </w:rPr>
        <w:t xml:space="preserve">　９：</w:t>
      </w:r>
      <w:r w:rsidR="002B1464">
        <w:rPr>
          <w:rFonts w:ascii="ＭＳ ゴシック" w:eastAsia="ＭＳ ゴシック" w:hAnsi="ＭＳ ゴシック" w:hint="eastAsia"/>
        </w:rPr>
        <w:t>３</w:t>
      </w:r>
      <w:r w:rsidR="00284E57">
        <w:rPr>
          <w:rFonts w:ascii="ＭＳ ゴシック" w:eastAsia="ＭＳ ゴシック" w:hAnsi="ＭＳ ゴシック" w:hint="eastAsia"/>
        </w:rPr>
        <w:t>０</w:t>
      </w:r>
    </w:p>
    <w:p w14:paraId="41C2E934" w14:textId="77777777" w:rsidR="009C5970" w:rsidRPr="002B1464" w:rsidRDefault="009C5970">
      <w:pPr>
        <w:rPr>
          <w:rFonts w:ascii="ＭＳ ゴシック" w:eastAsia="ＭＳ ゴシック" w:hAnsi="ＭＳ ゴシック"/>
          <w:b/>
          <w:bCs/>
        </w:rPr>
      </w:pPr>
    </w:p>
    <w:p w14:paraId="1F366F4D" w14:textId="7CD01894" w:rsidR="00A572CF" w:rsidRPr="00202C2F" w:rsidRDefault="00474FFD">
      <w:pPr>
        <w:rPr>
          <w:rFonts w:ascii="ＭＳ ゴシック" w:eastAsia="ＭＳ ゴシック" w:hAnsi="ＭＳ ゴシック"/>
          <w:spacing w:val="2"/>
        </w:rPr>
      </w:pPr>
      <w:r>
        <w:rPr>
          <w:rFonts w:ascii="ＭＳ ゴシック" w:eastAsia="ＭＳ ゴシック" w:hAnsi="ＭＳ ゴシック" w:hint="eastAsia"/>
          <w:b/>
          <w:bCs/>
        </w:rPr>
        <w:t>４</w:t>
      </w:r>
      <w:r w:rsidR="00A572CF" w:rsidRPr="00202C2F">
        <w:rPr>
          <w:rFonts w:ascii="ＭＳ ゴシック" w:eastAsia="ＭＳ ゴシック" w:hAnsi="ＭＳ ゴシック" w:cs="Times New Roman"/>
          <w:b/>
          <w:bCs/>
        </w:rPr>
        <w:t>.</w:t>
      </w:r>
      <w:r w:rsidR="00A572CF" w:rsidRPr="00202C2F">
        <w:rPr>
          <w:rFonts w:ascii="ＭＳ ゴシック" w:eastAsia="ＭＳ ゴシック" w:hAnsi="ＭＳ ゴシック" w:hint="eastAsia"/>
          <w:b/>
          <w:bCs/>
        </w:rPr>
        <w:t>場　　所</w:t>
      </w:r>
      <w:r w:rsidR="00A572CF" w:rsidRPr="00202C2F">
        <w:rPr>
          <w:rFonts w:ascii="ＭＳ ゴシック" w:eastAsia="ＭＳ ゴシック" w:hAnsi="ＭＳ ゴシック" w:hint="eastAsia"/>
        </w:rPr>
        <w:t xml:space="preserve">　　</w:t>
      </w:r>
      <w:r w:rsidR="007D0295" w:rsidRPr="00202C2F">
        <w:rPr>
          <w:rFonts w:ascii="ＭＳ ゴシック" w:eastAsia="ＭＳ ゴシック" w:hAnsi="ＭＳ ゴシック" w:hint="eastAsia"/>
        </w:rPr>
        <w:t>田辺スポーツパーク陸上競技場</w:t>
      </w:r>
      <w:r w:rsidR="00EB6E57" w:rsidRPr="00202C2F">
        <w:rPr>
          <w:rFonts w:ascii="ＭＳ ゴシック" w:eastAsia="ＭＳ ゴシック" w:hAnsi="ＭＳ ゴシック" w:hint="eastAsia"/>
        </w:rPr>
        <w:t xml:space="preserve">　</w:t>
      </w:r>
      <w:r w:rsidR="007D0295" w:rsidRPr="00202C2F">
        <w:rPr>
          <w:rFonts w:ascii="ＭＳ ゴシック" w:eastAsia="ＭＳ ゴシック" w:hAnsi="ＭＳ ゴシック" w:hint="eastAsia"/>
          <w:sz w:val="20"/>
        </w:rPr>
        <w:t>田辺市上の山一丁目23-1-1</w:t>
      </w:r>
    </w:p>
    <w:p w14:paraId="6D793C64" w14:textId="77777777" w:rsidR="009C5970" w:rsidRPr="00202C2F" w:rsidRDefault="009C5970">
      <w:pPr>
        <w:rPr>
          <w:rFonts w:ascii="ＭＳ ゴシック" w:eastAsia="ＭＳ ゴシック" w:hAnsi="ＭＳ ゴシック"/>
          <w:b/>
          <w:bCs/>
        </w:rPr>
      </w:pPr>
    </w:p>
    <w:p w14:paraId="065899F8" w14:textId="2BC83B52" w:rsidR="00A572CF" w:rsidRPr="002813EC" w:rsidRDefault="00474FFD">
      <w:pPr>
        <w:rPr>
          <w:rFonts w:ascii="ＭＳ ゴシック" w:eastAsia="ＭＳ ゴシック" w:hAnsi="ＭＳ ゴシック"/>
          <w:color w:val="000000" w:themeColor="text1"/>
          <w:spacing w:val="2"/>
        </w:rPr>
      </w:pPr>
      <w:r>
        <w:rPr>
          <w:rFonts w:ascii="ＭＳ ゴシック" w:eastAsia="ＭＳ ゴシック" w:hAnsi="ＭＳ ゴシック" w:hint="eastAsia"/>
          <w:b/>
          <w:bCs/>
        </w:rPr>
        <w:t>５</w:t>
      </w:r>
      <w:r w:rsidR="00A572CF" w:rsidRPr="00202C2F">
        <w:rPr>
          <w:rFonts w:ascii="ＭＳ ゴシック" w:eastAsia="ＭＳ ゴシック" w:hAnsi="ＭＳ ゴシック" w:cs="Times New Roman"/>
          <w:b/>
          <w:bCs/>
        </w:rPr>
        <w:t>.</w:t>
      </w:r>
      <w:r w:rsidR="00A572CF" w:rsidRPr="00202C2F">
        <w:rPr>
          <w:rFonts w:ascii="ＭＳ ゴシック" w:eastAsia="ＭＳ ゴシック" w:hAnsi="ＭＳ ゴシック" w:hint="eastAsia"/>
          <w:b/>
          <w:bCs/>
        </w:rPr>
        <w:t>種　　目</w:t>
      </w:r>
      <w:r w:rsidR="00A572CF" w:rsidRPr="00202C2F">
        <w:rPr>
          <w:rFonts w:ascii="ＭＳ ゴシック" w:eastAsia="ＭＳ ゴシック" w:hAnsi="ＭＳ ゴシック" w:hint="eastAsia"/>
        </w:rPr>
        <w:t xml:space="preserve">　</w:t>
      </w:r>
      <w:r w:rsidR="00A572CF" w:rsidRPr="002813EC">
        <w:rPr>
          <w:rFonts w:ascii="ＭＳ ゴシック" w:eastAsia="ＭＳ ゴシック" w:hAnsi="ＭＳ ゴシック" w:hint="eastAsia"/>
          <w:color w:val="000000" w:themeColor="text1"/>
        </w:rPr>
        <w:t xml:space="preserve">　</w:t>
      </w:r>
      <w:r w:rsidR="00A572CF" w:rsidRPr="002813EC">
        <w:rPr>
          <w:rFonts w:ascii="ＭＳ ゴシック" w:eastAsia="ＭＳ ゴシック" w:hAnsi="ＭＳ ゴシック" w:hint="eastAsia"/>
          <w:color w:val="000000" w:themeColor="text1"/>
          <w:u w:val="single" w:color="000000"/>
        </w:rPr>
        <w:t>男子種目</w:t>
      </w:r>
      <w:r w:rsidR="00A572CF" w:rsidRPr="002813EC">
        <w:rPr>
          <w:rFonts w:ascii="ＭＳ ゴシック" w:eastAsia="ＭＳ ゴシック" w:hAnsi="ＭＳ ゴシック"/>
          <w:color w:val="000000" w:themeColor="text1"/>
          <w:u w:val="single" w:color="000000"/>
        </w:rPr>
        <w:t>(</w:t>
      </w:r>
      <w:r w:rsidR="00A572CF" w:rsidRPr="002813EC">
        <w:rPr>
          <w:rFonts w:ascii="ＭＳ ゴシック" w:eastAsia="ＭＳ ゴシック" w:hAnsi="ＭＳ ゴシック" w:hint="eastAsia"/>
          <w:color w:val="000000" w:themeColor="text1"/>
          <w:u w:val="single" w:color="000000"/>
        </w:rPr>
        <w:t>１９種目</w:t>
      </w:r>
      <w:r w:rsidR="00A572CF" w:rsidRPr="002813EC">
        <w:rPr>
          <w:rFonts w:ascii="ＭＳ ゴシック" w:eastAsia="ＭＳ ゴシック" w:hAnsi="ＭＳ ゴシック"/>
          <w:color w:val="000000" w:themeColor="text1"/>
          <w:u w:val="single" w:color="000000"/>
        </w:rPr>
        <w:t>)</w:t>
      </w:r>
    </w:p>
    <w:p w14:paraId="10176D07" w14:textId="77777777" w:rsidR="00A572CF" w:rsidRPr="002813EC" w:rsidRDefault="00A572CF">
      <w:pPr>
        <w:rPr>
          <w:rFonts w:ascii="ＭＳ ゴシック" w:eastAsia="ＭＳ ゴシック" w:hAnsi="ＭＳ ゴシック"/>
          <w:color w:val="000000" w:themeColor="text1"/>
          <w:spacing w:val="2"/>
        </w:rPr>
      </w:pPr>
      <w:r w:rsidRPr="002813EC">
        <w:rPr>
          <w:rFonts w:ascii="ＭＳ ゴシック" w:eastAsia="ＭＳ ゴシック" w:hAnsi="ＭＳ ゴシック" w:hint="eastAsia"/>
          <w:color w:val="000000" w:themeColor="text1"/>
        </w:rPr>
        <w:t xml:space="preserve">　　　　　　　１年…１００ｍ、２００ｍ、４００ｍ、８００ｍ、１５００ｍ、走幅跳　　</w:t>
      </w:r>
    </w:p>
    <w:p w14:paraId="6DBE6647" w14:textId="77777777" w:rsidR="00A572CF" w:rsidRPr="002813EC" w:rsidRDefault="00A572CF" w:rsidP="00AA59CE">
      <w:pPr>
        <w:ind w:left="720" w:firstLine="720"/>
        <w:rPr>
          <w:rFonts w:ascii="ＭＳ ゴシック" w:eastAsia="ＭＳ ゴシック" w:hAnsi="ＭＳ ゴシック"/>
          <w:color w:val="000000" w:themeColor="text1"/>
          <w:spacing w:val="2"/>
        </w:rPr>
      </w:pPr>
      <w:r w:rsidRPr="002813EC">
        <w:rPr>
          <w:rFonts w:ascii="ＭＳ ゴシック" w:eastAsia="ＭＳ ゴシック" w:hAnsi="ＭＳ ゴシック" w:hint="eastAsia"/>
          <w:color w:val="000000" w:themeColor="text1"/>
        </w:rPr>
        <w:t xml:space="preserve">２年…１００ｍ、２００ｍ、４００ｍ、８００ｍ、３０００ｍ、走幅跳　　</w:t>
      </w:r>
    </w:p>
    <w:p w14:paraId="3C66AF99" w14:textId="3EF1F202" w:rsidR="00A572CF" w:rsidRPr="002813EC" w:rsidRDefault="00A572CF" w:rsidP="00AA59CE">
      <w:pPr>
        <w:ind w:left="720" w:firstLine="720"/>
        <w:rPr>
          <w:rFonts w:ascii="ＭＳ ゴシック" w:eastAsia="ＭＳ ゴシック" w:hAnsi="ＭＳ ゴシック"/>
          <w:color w:val="000000" w:themeColor="text1"/>
          <w:spacing w:val="2"/>
        </w:rPr>
      </w:pPr>
      <w:r w:rsidRPr="002813EC">
        <w:rPr>
          <w:rFonts w:ascii="ＭＳ ゴシック" w:eastAsia="ＭＳ ゴシック" w:hAnsi="ＭＳ ゴシック" w:hint="eastAsia"/>
          <w:color w:val="000000" w:themeColor="text1"/>
        </w:rPr>
        <w:t>共通…１１０ｍＨ、走高跳、三段跳、棒高跳、砲丸投</w:t>
      </w:r>
      <w:r w:rsidRPr="002813EC">
        <w:rPr>
          <w:rFonts w:ascii="ＭＳ ゴシック" w:eastAsia="ＭＳ ゴシック" w:hAnsi="ＭＳ ゴシック" w:cs="Times New Roman"/>
          <w:color w:val="000000" w:themeColor="text1"/>
        </w:rPr>
        <w:t>(5kg)</w:t>
      </w:r>
      <w:r w:rsidRPr="002813EC">
        <w:rPr>
          <w:rFonts w:ascii="ＭＳ ゴシック" w:eastAsia="ＭＳ ゴシック" w:hAnsi="ＭＳ ゴシック" w:hint="eastAsia"/>
          <w:color w:val="000000" w:themeColor="text1"/>
        </w:rPr>
        <w:t>、円盤投</w:t>
      </w:r>
      <w:r w:rsidR="009458CE" w:rsidRPr="002813EC">
        <w:rPr>
          <w:rFonts w:ascii="ＭＳ ゴシック" w:eastAsia="ＭＳ ゴシック" w:hAnsi="ＭＳ ゴシック"/>
          <w:color w:val="000000" w:themeColor="text1"/>
        </w:rPr>
        <w:t>(1.5k</w:t>
      </w:r>
      <w:r w:rsidR="006D56C8" w:rsidRPr="002813EC">
        <w:rPr>
          <w:rFonts w:ascii="ＭＳ ゴシック" w:eastAsia="ＭＳ ゴシック" w:hAnsi="ＭＳ ゴシック"/>
          <w:color w:val="000000" w:themeColor="text1"/>
        </w:rPr>
        <w:t>g</w:t>
      </w:r>
      <w:r w:rsidR="009458CE" w:rsidRPr="002813EC">
        <w:rPr>
          <w:rFonts w:ascii="ＭＳ ゴシック" w:eastAsia="ＭＳ ゴシック" w:hAnsi="ＭＳ ゴシック"/>
          <w:color w:val="000000" w:themeColor="text1"/>
        </w:rPr>
        <w:t>)</w:t>
      </w:r>
    </w:p>
    <w:p w14:paraId="4A6B5986" w14:textId="77777777" w:rsidR="00A572CF" w:rsidRPr="002813EC" w:rsidRDefault="00A572CF">
      <w:pPr>
        <w:rPr>
          <w:rFonts w:ascii="ＭＳ ゴシック" w:eastAsia="ＭＳ ゴシック" w:hAnsi="ＭＳ ゴシック"/>
          <w:color w:val="000000" w:themeColor="text1"/>
          <w:spacing w:val="2"/>
        </w:rPr>
      </w:pPr>
      <w:r w:rsidRPr="002813EC">
        <w:rPr>
          <w:rFonts w:ascii="ＭＳ ゴシック" w:eastAsia="ＭＳ ゴシック" w:hAnsi="ＭＳ ゴシック" w:hint="eastAsia"/>
          <w:color w:val="000000" w:themeColor="text1"/>
        </w:rPr>
        <w:t xml:space="preserve">　　　　　　　　　　４×１００ｍＲ</w:t>
      </w:r>
    </w:p>
    <w:p w14:paraId="13563476" w14:textId="77777777" w:rsidR="00A572CF" w:rsidRPr="002813EC" w:rsidRDefault="00A572CF">
      <w:pPr>
        <w:rPr>
          <w:rFonts w:ascii="ＭＳ ゴシック" w:eastAsia="ＭＳ ゴシック" w:hAnsi="ＭＳ ゴシック"/>
          <w:color w:val="000000" w:themeColor="text1"/>
          <w:spacing w:val="2"/>
        </w:rPr>
      </w:pPr>
      <w:r w:rsidRPr="002813EC">
        <w:rPr>
          <w:rFonts w:ascii="ＭＳ ゴシック" w:eastAsia="ＭＳ ゴシック" w:hAnsi="ＭＳ ゴシック" w:hint="eastAsia"/>
          <w:color w:val="000000" w:themeColor="text1"/>
        </w:rPr>
        <w:t xml:space="preserve">　　　　　　　</w:t>
      </w:r>
      <w:r w:rsidRPr="002813EC">
        <w:rPr>
          <w:rFonts w:ascii="ＭＳ ゴシック" w:eastAsia="ＭＳ ゴシック" w:hAnsi="ＭＳ ゴシック" w:hint="eastAsia"/>
          <w:color w:val="000000" w:themeColor="text1"/>
          <w:u w:val="single" w:color="000000"/>
        </w:rPr>
        <w:t>女子種目</w:t>
      </w:r>
      <w:r w:rsidRPr="002813EC">
        <w:rPr>
          <w:rFonts w:ascii="ＭＳ ゴシック" w:eastAsia="ＭＳ ゴシック" w:hAnsi="ＭＳ ゴシック"/>
          <w:color w:val="000000" w:themeColor="text1"/>
          <w:u w:val="single" w:color="000000"/>
        </w:rPr>
        <w:t>(</w:t>
      </w:r>
      <w:r w:rsidRPr="002813EC">
        <w:rPr>
          <w:rFonts w:ascii="ＭＳ ゴシック" w:eastAsia="ＭＳ ゴシック" w:hAnsi="ＭＳ ゴシック" w:hint="eastAsia"/>
          <w:color w:val="000000" w:themeColor="text1"/>
          <w:u w:val="single" w:color="000000"/>
        </w:rPr>
        <w:t>１４種目</w:t>
      </w:r>
      <w:r w:rsidRPr="002813EC">
        <w:rPr>
          <w:rFonts w:ascii="ＭＳ ゴシック" w:eastAsia="ＭＳ ゴシック" w:hAnsi="ＭＳ ゴシック"/>
          <w:color w:val="000000" w:themeColor="text1"/>
          <w:u w:val="single" w:color="000000"/>
        </w:rPr>
        <w:t>)</w:t>
      </w:r>
    </w:p>
    <w:p w14:paraId="6D2750FB" w14:textId="77777777" w:rsidR="00A572CF" w:rsidRPr="002813EC" w:rsidRDefault="00A572CF">
      <w:pPr>
        <w:rPr>
          <w:rFonts w:ascii="ＭＳ ゴシック" w:eastAsia="ＭＳ ゴシック" w:hAnsi="ＭＳ ゴシック"/>
          <w:color w:val="000000" w:themeColor="text1"/>
          <w:spacing w:val="2"/>
        </w:rPr>
      </w:pPr>
      <w:r w:rsidRPr="002813EC">
        <w:rPr>
          <w:rFonts w:ascii="ＭＳ ゴシック" w:eastAsia="ＭＳ ゴシック" w:hAnsi="ＭＳ ゴシック" w:hint="eastAsia"/>
          <w:color w:val="000000" w:themeColor="text1"/>
        </w:rPr>
        <w:t xml:space="preserve">　　　　　　　１年…１００ｍ、２００ｍ、８００ｍ、走幅跳　</w:t>
      </w:r>
    </w:p>
    <w:p w14:paraId="185A9D47" w14:textId="77777777" w:rsidR="00A572CF" w:rsidRPr="002813EC" w:rsidRDefault="00A572CF" w:rsidP="00AA59CE">
      <w:pPr>
        <w:ind w:left="720" w:firstLine="720"/>
        <w:rPr>
          <w:rFonts w:ascii="ＭＳ ゴシック" w:eastAsia="ＭＳ ゴシック" w:hAnsi="ＭＳ ゴシック"/>
          <w:color w:val="000000" w:themeColor="text1"/>
          <w:spacing w:val="2"/>
        </w:rPr>
      </w:pPr>
      <w:r w:rsidRPr="002813EC">
        <w:rPr>
          <w:rFonts w:ascii="ＭＳ ゴシック" w:eastAsia="ＭＳ ゴシック" w:hAnsi="ＭＳ ゴシック" w:hint="eastAsia"/>
          <w:color w:val="000000" w:themeColor="text1"/>
        </w:rPr>
        <w:t xml:space="preserve">２年…１００ｍ、２００ｍ、８００ｍ、走幅跳　</w:t>
      </w:r>
    </w:p>
    <w:p w14:paraId="67507C71" w14:textId="62DDFAE9" w:rsidR="00A572CF" w:rsidRPr="002813EC" w:rsidRDefault="00A572CF" w:rsidP="00AA59CE">
      <w:pPr>
        <w:ind w:left="720" w:firstLine="720"/>
        <w:rPr>
          <w:rFonts w:ascii="ＭＳ ゴシック" w:eastAsia="ＭＳ ゴシック" w:hAnsi="ＭＳ ゴシック"/>
          <w:color w:val="000000" w:themeColor="text1"/>
          <w:spacing w:val="2"/>
        </w:rPr>
      </w:pPr>
      <w:r w:rsidRPr="002813EC">
        <w:rPr>
          <w:rFonts w:ascii="ＭＳ ゴシック" w:eastAsia="ＭＳ ゴシック" w:hAnsi="ＭＳ ゴシック" w:hint="eastAsia"/>
          <w:color w:val="000000" w:themeColor="text1"/>
        </w:rPr>
        <w:t>共通…１５００ｍ、１００ｍＨ、走高跳、砲丸投</w:t>
      </w:r>
      <w:r w:rsidRPr="002813EC">
        <w:rPr>
          <w:rFonts w:ascii="ＭＳ ゴシック" w:eastAsia="ＭＳ ゴシック" w:hAnsi="ＭＳ ゴシック" w:cs="Times New Roman"/>
          <w:color w:val="000000" w:themeColor="text1"/>
        </w:rPr>
        <w:t>(2.72kg)</w:t>
      </w:r>
      <w:r w:rsidRPr="002813EC">
        <w:rPr>
          <w:rFonts w:ascii="ＭＳ ゴシック" w:eastAsia="ＭＳ ゴシック" w:hAnsi="ＭＳ ゴシック" w:hint="eastAsia"/>
          <w:color w:val="000000" w:themeColor="text1"/>
        </w:rPr>
        <w:t>、円盤投</w:t>
      </w:r>
      <w:r w:rsidR="009458CE" w:rsidRPr="002813EC">
        <w:rPr>
          <w:rFonts w:ascii="ＭＳ ゴシック" w:eastAsia="ＭＳ ゴシック" w:hAnsi="ＭＳ ゴシック"/>
          <w:color w:val="000000" w:themeColor="text1"/>
        </w:rPr>
        <w:t>(1.0k</w:t>
      </w:r>
      <w:r w:rsidR="006D56C8" w:rsidRPr="002813EC">
        <w:rPr>
          <w:rFonts w:ascii="ＭＳ ゴシック" w:eastAsia="ＭＳ ゴシック" w:hAnsi="ＭＳ ゴシック"/>
          <w:color w:val="000000" w:themeColor="text1"/>
        </w:rPr>
        <w:t>g</w:t>
      </w:r>
      <w:r w:rsidR="009458CE" w:rsidRPr="002813EC">
        <w:rPr>
          <w:rFonts w:ascii="ＭＳ ゴシック" w:eastAsia="ＭＳ ゴシック" w:hAnsi="ＭＳ ゴシック"/>
          <w:color w:val="000000" w:themeColor="text1"/>
        </w:rPr>
        <w:t>)</w:t>
      </w:r>
    </w:p>
    <w:p w14:paraId="15C2D81D" w14:textId="77777777" w:rsidR="00A572CF" w:rsidRPr="00202C2F" w:rsidRDefault="00A572CF">
      <w:pPr>
        <w:rPr>
          <w:rFonts w:ascii="ＭＳ ゴシック" w:eastAsia="ＭＳ ゴシック" w:hAnsi="ＭＳ ゴシック"/>
          <w:spacing w:val="2"/>
        </w:rPr>
      </w:pPr>
      <w:r w:rsidRPr="002813EC">
        <w:rPr>
          <w:rFonts w:ascii="ＭＳ ゴシック" w:eastAsia="ＭＳ ゴシック" w:hAnsi="ＭＳ ゴシック" w:hint="eastAsia"/>
          <w:color w:val="000000" w:themeColor="text1"/>
        </w:rPr>
        <w:t xml:space="preserve">　　　　　　　　　　４×１００ｍＲ</w:t>
      </w:r>
    </w:p>
    <w:p w14:paraId="6EE99AF0" w14:textId="77777777" w:rsidR="00A572CF" w:rsidRPr="00202C2F" w:rsidRDefault="00A572CF">
      <w:pPr>
        <w:rPr>
          <w:rFonts w:ascii="ＭＳ ゴシック" w:eastAsia="ＭＳ ゴシック" w:hAnsi="ＭＳ ゴシック"/>
          <w:spacing w:val="2"/>
        </w:rPr>
      </w:pPr>
    </w:p>
    <w:p w14:paraId="12E9D131" w14:textId="0AC52E17" w:rsidR="00A572CF" w:rsidRPr="002813EC" w:rsidRDefault="00474FFD">
      <w:pPr>
        <w:rPr>
          <w:rFonts w:ascii="ＭＳ ゴシック" w:eastAsia="ＭＳ ゴシック" w:hAnsi="ＭＳ ゴシック"/>
          <w:color w:val="FF0000"/>
          <w:spacing w:val="2"/>
          <w:bdr w:val="single" w:sz="4" w:space="0" w:color="auto"/>
        </w:rPr>
      </w:pPr>
      <w:r>
        <w:rPr>
          <w:rFonts w:ascii="ＭＳ ゴシック" w:eastAsia="ＭＳ ゴシック" w:hAnsi="ＭＳ ゴシック" w:hint="eastAsia"/>
          <w:b/>
          <w:bCs/>
        </w:rPr>
        <w:t>６</w:t>
      </w:r>
      <w:r w:rsidR="00A572CF" w:rsidRPr="00202C2F">
        <w:rPr>
          <w:rFonts w:ascii="ＭＳ ゴシック" w:eastAsia="ＭＳ ゴシック" w:hAnsi="ＭＳ ゴシック" w:cs="Times New Roman"/>
          <w:b/>
          <w:bCs/>
        </w:rPr>
        <w:t>.</w:t>
      </w:r>
      <w:r w:rsidR="00A572CF" w:rsidRPr="00202C2F">
        <w:rPr>
          <w:rFonts w:ascii="ＭＳ ゴシック" w:eastAsia="ＭＳ ゴシック" w:hAnsi="ＭＳ ゴシック" w:hint="eastAsia"/>
          <w:b/>
          <w:bCs/>
        </w:rPr>
        <w:t>参加規定</w:t>
      </w:r>
      <w:r w:rsidR="00A572CF" w:rsidRPr="00202C2F">
        <w:rPr>
          <w:rFonts w:ascii="ＭＳ ゴシック" w:eastAsia="ＭＳ ゴシック" w:hAnsi="ＭＳ ゴシック"/>
        </w:rPr>
        <w:tab/>
      </w:r>
      <w:r w:rsidR="00A572CF" w:rsidRPr="00474FFD">
        <w:rPr>
          <w:rFonts w:ascii="ＭＳ ゴシック" w:eastAsia="ＭＳ ゴシック" w:hAnsi="ＭＳ ゴシック" w:hint="eastAsia"/>
          <w:color w:val="000000" w:themeColor="text1"/>
        </w:rPr>
        <w:t>①</w:t>
      </w:r>
      <w:r w:rsidRPr="00474FFD">
        <w:rPr>
          <w:rFonts w:ascii="ＭＳ ゴシック" w:eastAsia="ＭＳ ゴシック" w:hAnsi="ＭＳ ゴシック" w:hint="eastAsia"/>
          <w:color w:val="000000" w:themeColor="text1"/>
        </w:rPr>
        <w:t>１人２種目以内（リレーは除く）　　１種目１</w:t>
      </w:r>
      <w:r w:rsidR="00A572CF" w:rsidRPr="00474FFD">
        <w:rPr>
          <w:rFonts w:ascii="ＭＳ ゴシック" w:eastAsia="ＭＳ ゴシック" w:hAnsi="ＭＳ ゴシック" w:hint="eastAsia"/>
          <w:color w:val="000000" w:themeColor="text1"/>
        </w:rPr>
        <w:t>校２名以内</w:t>
      </w:r>
    </w:p>
    <w:p w14:paraId="2F0AFCC6" w14:textId="7B025F87" w:rsidR="00A572CF" w:rsidRPr="00202C2F" w:rsidRDefault="00474FFD" w:rsidP="00FE6580">
      <w:pPr>
        <w:ind w:left="720" w:firstLine="720"/>
        <w:rPr>
          <w:rFonts w:ascii="ＭＳ ゴシック" w:eastAsia="ＭＳ ゴシック" w:hAnsi="ＭＳ ゴシック"/>
          <w:spacing w:val="2"/>
        </w:rPr>
      </w:pPr>
      <w:r w:rsidRPr="00182A1D">
        <w:rPr>
          <w:rFonts w:ascii="ＭＳ ゴシック" w:eastAsia="ＭＳ ゴシック" w:hAnsi="ＭＳ ゴシック" w:hint="eastAsia"/>
          <w:color w:val="000000" w:themeColor="text1"/>
        </w:rPr>
        <w:t>②リレーは１</w:t>
      </w:r>
      <w:r w:rsidR="00A572CF" w:rsidRPr="00182A1D">
        <w:rPr>
          <w:rFonts w:ascii="ＭＳ ゴシック" w:eastAsia="ＭＳ ゴシック" w:hAnsi="ＭＳ ゴシック" w:hint="eastAsia"/>
          <w:color w:val="000000" w:themeColor="text1"/>
        </w:rPr>
        <w:t>校２チーム以内</w:t>
      </w:r>
      <w:r w:rsidR="00A572CF" w:rsidRPr="00474FFD">
        <w:rPr>
          <w:rFonts w:ascii="ＭＳ ゴシック" w:eastAsia="ＭＳ ゴシック" w:hAnsi="ＭＳ ゴシック" w:hint="eastAsia"/>
          <w:color w:val="000000" w:themeColor="text1"/>
        </w:rPr>
        <w:t>（県大会へ出場できるのは</w:t>
      </w:r>
      <w:r>
        <w:rPr>
          <w:rFonts w:ascii="ＭＳ ゴシック" w:eastAsia="ＭＳ ゴシック" w:hAnsi="ＭＳ ゴシック" w:hint="eastAsia"/>
          <w:color w:val="000000" w:themeColor="text1"/>
        </w:rPr>
        <w:t>各校</w:t>
      </w:r>
      <w:r w:rsidR="00A572CF" w:rsidRPr="00474FFD">
        <w:rPr>
          <w:rFonts w:ascii="ＭＳ ゴシック" w:eastAsia="ＭＳ ゴシック" w:hAnsi="ＭＳ ゴシック" w:hint="eastAsia"/>
          <w:color w:val="000000" w:themeColor="text1"/>
        </w:rPr>
        <w:t>１チーム）</w:t>
      </w:r>
    </w:p>
    <w:p w14:paraId="539005B4" w14:textId="77777777" w:rsidR="00A572CF" w:rsidRPr="00202C2F" w:rsidRDefault="00A572CF">
      <w:pPr>
        <w:rPr>
          <w:rFonts w:ascii="ＭＳ ゴシック" w:eastAsia="ＭＳ ゴシック" w:hAnsi="ＭＳ ゴシック"/>
          <w:b/>
          <w:bCs/>
        </w:rPr>
      </w:pPr>
    </w:p>
    <w:p w14:paraId="5737B90F" w14:textId="7E493B63" w:rsidR="00A572CF" w:rsidRPr="00202C2F" w:rsidRDefault="00474FFD">
      <w:pPr>
        <w:rPr>
          <w:rFonts w:ascii="ＭＳ ゴシック" w:eastAsia="ＭＳ ゴシック" w:hAnsi="ＭＳ ゴシック"/>
          <w:spacing w:val="2"/>
        </w:rPr>
      </w:pPr>
      <w:r>
        <w:rPr>
          <w:rFonts w:ascii="ＭＳ ゴシック" w:eastAsia="ＭＳ ゴシック" w:hAnsi="ＭＳ ゴシック" w:hint="eastAsia"/>
          <w:b/>
          <w:bCs/>
        </w:rPr>
        <w:t>７</w:t>
      </w:r>
      <w:r w:rsidR="00A572CF" w:rsidRPr="00202C2F">
        <w:rPr>
          <w:rFonts w:ascii="ＭＳ ゴシック" w:eastAsia="ＭＳ ゴシック" w:hAnsi="ＭＳ ゴシック" w:cs="Times New Roman"/>
          <w:b/>
          <w:bCs/>
        </w:rPr>
        <w:t>.</w:t>
      </w:r>
      <w:r w:rsidR="00A572CF" w:rsidRPr="00202C2F">
        <w:rPr>
          <w:rFonts w:ascii="ＭＳ ゴシック" w:eastAsia="ＭＳ ゴシック" w:hAnsi="ＭＳ ゴシック" w:hint="eastAsia"/>
          <w:b/>
          <w:bCs/>
        </w:rPr>
        <w:t>表　　彰</w:t>
      </w:r>
      <w:r w:rsidR="00A572CF" w:rsidRPr="00202C2F">
        <w:rPr>
          <w:rFonts w:ascii="ＭＳ ゴシック" w:eastAsia="ＭＳ ゴシック" w:hAnsi="ＭＳ ゴシック"/>
          <w:b/>
          <w:bCs/>
        </w:rPr>
        <w:tab/>
      </w:r>
      <w:r w:rsidR="00A572CF" w:rsidRPr="002813EC">
        <w:rPr>
          <w:rFonts w:ascii="ＭＳ ゴシック" w:eastAsia="ＭＳ ゴシック" w:hAnsi="ＭＳ ゴシック" w:hint="eastAsia"/>
          <w:color w:val="000000" w:themeColor="text1"/>
        </w:rPr>
        <w:t>各種目１位から３位に賞状を授与</w:t>
      </w:r>
    </w:p>
    <w:p w14:paraId="0FC35928" w14:textId="77777777" w:rsidR="00A572CF" w:rsidRPr="00202C2F" w:rsidRDefault="00A572CF">
      <w:pPr>
        <w:rPr>
          <w:rFonts w:ascii="ＭＳ ゴシック" w:eastAsia="ＭＳ ゴシック" w:hAnsi="ＭＳ ゴシック"/>
          <w:b/>
          <w:bCs/>
        </w:rPr>
      </w:pPr>
    </w:p>
    <w:p w14:paraId="54400BCD" w14:textId="67E48228" w:rsidR="00A572CF" w:rsidRPr="00202C2F" w:rsidRDefault="00474FFD" w:rsidP="00FB40A0">
      <w:pPr>
        <w:tabs>
          <w:tab w:val="left" w:pos="1045"/>
          <w:tab w:val="left" w:pos="2090"/>
          <w:tab w:val="left" w:pos="3135"/>
          <w:tab w:val="left" w:pos="4180"/>
          <w:tab w:val="left" w:pos="5225"/>
          <w:tab w:val="left" w:pos="6270"/>
          <w:tab w:val="left" w:pos="7315"/>
          <w:tab w:val="left" w:pos="8360"/>
        </w:tabs>
        <w:snapToGrid w:val="0"/>
        <w:ind w:right="22"/>
        <w:rPr>
          <w:rFonts w:ascii="ＭＳ ゴシック" w:eastAsia="ＭＳ ゴシック" w:hAnsi="ＭＳ ゴシック"/>
          <w:spacing w:val="9"/>
          <w:sz w:val="22"/>
          <w:szCs w:val="22"/>
        </w:rPr>
      </w:pPr>
      <w:r>
        <w:rPr>
          <w:rFonts w:ascii="ＭＳ ゴシック" w:eastAsia="ＭＳ ゴシック" w:hAnsi="ＭＳ ゴシック" w:hint="eastAsia"/>
          <w:b/>
          <w:bCs/>
        </w:rPr>
        <w:t>８</w:t>
      </w:r>
      <w:r w:rsidR="00A572CF" w:rsidRPr="00202C2F">
        <w:rPr>
          <w:rFonts w:ascii="ＭＳ ゴシック" w:eastAsia="ＭＳ ゴシック" w:hAnsi="ＭＳ ゴシック" w:cs="Times New Roman"/>
          <w:b/>
          <w:bCs/>
        </w:rPr>
        <w:t>.</w:t>
      </w:r>
      <w:r w:rsidR="00A572CF" w:rsidRPr="00202C2F">
        <w:rPr>
          <w:rFonts w:ascii="ＭＳ ゴシック" w:eastAsia="ＭＳ ゴシック" w:hAnsi="ＭＳ ゴシック" w:hint="eastAsia"/>
          <w:b/>
          <w:bCs/>
        </w:rPr>
        <w:t>申込み方法</w:t>
      </w:r>
      <w:r w:rsidR="00A572CF" w:rsidRPr="00202C2F">
        <w:rPr>
          <w:rFonts w:ascii="ＭＳ ゴシック" w:eastAsia="ＭＳ ゴシック" w:hAnsi="ＭＳ ゴシック" w:hint="eastAsia"/>
        </w:rPr>
        <w:t xml:space="preserve">　</w:t>
      </w:r>
      <w:r w:rsidR="00A572CF" w:rsidRPr="00202C2F">
        <w:rPr>
          <w:rFonts w:ascii="ＭＳ ゴシック" w:eastAsia="ＭＳ ゴシック" w:hAnsi="ＭＳ ゴシック" w:hint="eastAsia"/>
          <w:spacing w:val="9"/>
          <w:sz w:val="20"/>
          <w:szCs w:val="20"/>
        </w:rPr>
        <w:t>インターネットにより下記アドレスにて申し込む。</w:t>
      </w:r>
      <w:r w:rsidR="00A572CF" w:rsidRPr="00202C2F">
        <w:rPr>
          <w:rFonts w:ascii="ＭＳ ゴシック" w:eastAsia="ＭＳ ゴシック" w:hAnsi="ＭＳ ゴシック" w:hint="eastAsia"/>
          <w:spacing w:val="9"/>
          <w:sz w:val="20"/>
          <w:szCs w:val="20"/>
          <w:u w:val="single"/>
        </w:rPr>
        <w:t>必ず、資格記録も入力して下さい。</w:t>
      </w:r>
    </w:p>
    <w:p w14:paraId="3811A11F" w14:textId="65FBEDB0" w:rsidR="00A572CF" w:rsidRPr="00202C2F" w:rsidRDefault="00A572CF" w:rsidP="00EB6E57">
      <w:pPr>
        <w:tabs>
          <w:tab w:val="left" w:pos="1045"/>
          <w:tab w:val="left" w:pos="2090"/>
          <w:tab w:val="left" w:pos="3135"/>
          <w:tab w:val="left" w:pos="4180"/>
          <w:tab w:val="left" w:pos="5225"/>
          <w:tab w:val="left" w:pos="6270"/>
          <w:tab w:val="left" w:pos="7315"/>
          <w:tab w:val="left" w:pos="8360"/>
        </w:tabs>
        <w:snapToGrid w:val="0"/>
        <w:ind w:right="22" w:firstLineChars="600" w:firstLine="1398"/>
        <w:rPr>
          <w:rFonts w:ascii="ＭＳ ゴシック" w:eastAsia="ＭＳ ゴシック" w:hAnsi="ＭＳ ゴシック"/>
          <w:spacing w:val="9"/>
          <w:sz w:val="22"/>
          <w:szCs w:val="22"/>
        </w:rPr>
      </w:pPr>
      <w:r w:rsidRPr="00202C2F">
        <w:rPr>
          <w:rFonts w:ascii="ＭＳ ゴシック" w:eastAsia="ＭＳ ゴシック" w:hAnsi="ＭＳ ゴシック" w:hint="eastAsia"/>
          <w:spacing w:val="9"/>
          <w:sz w:val="22"/>
          <w:szCs w:val="22"/>
        </w:rPr>
        <w:t xml:space="preserve">　アドレス　</w:t>
      </w:r>
      <w:r w:rsidR="009458CE" w:rsidRPr="00202C2F">
        <w:rPr>
          <w:rFonts w:ascii="ＭＳ ゴシック" w:eastAsia="ＭＳ ゴシック" w:hAnsi="ＭＳ ゴシック"/>
          <w:spacing w:val="9"/>
          <w:sz w:val="22"/>
          <w:szCs w:val="22"/>
        </w:rPr>
        <w:t>http</w:t>
      </w:r>
      <w:r w:rsidRPr="00202C2F">
        <w:rPr>
          <w:rFonts w:ascii="ＭＳ ゴシック" w:eastAsia="ＭＳ ゴシック" w:hAnsi="ＭＳ ゴシック" w:hint="eastAsia"/>
          <w:spacing w:val="9"/>
          <w:sz w:val="22"/>
          <w:szCs w:val="22"/>
        </w:rPr>
        <w:t>：</w:t>
      </w:r>
      <w:r w:rsidRPr="00202C2F">
        <w:rPr>
          <w:rFonts w:ascii="ＭＳ ゴシック" w:eastAsia="ＭＳ ゴシック" w:hAnsi="ＭＳ ゴシック"/>
          <w:spacing w:val="9"/>
          <w:sz w:val="22"/>
          <w:szCs w:val="22"/>
        </w:rPr>
        <w:t>//www</w:t>
      </w:r>
      <w:r w:rsidR="009458CE" w:rsidRPr="00202C2F">
        <w:rPr>
          <w:rFonts w:ascii="ＭＳ ゴシック" w:eastAsia="ＭＳ ゴシック" w:hAnsi="ＭＳ ゴシック" w:hint="eastAsia"/>
          <w:spacing w:val="9"/>
          <w:sz w:val="22"/>
          <w:szCs w:val="22"/>
        </w:rPr>
        <w:t>．a</w:t>
      </w:r>
      <w:r w:rsidRPr="00202C2F">
        <w:rPr>
          <w:rFonts w:ascii="ＭＳ ゴシック" w:eastAsia="ＭＳ ゴシック" w:hAnsi="ＭＳ ゴシック"/>
          <w:spacing w:val="9"/>
          <w:sz w:val="22"/>
          <w:szCs w:val="22"/>
        </w:rPr>
        <w:t>thleteranking</w:t>
      </w:r>
      <w:r w:rsidRPr="00202C2F">
        <w:rPr>
          <w:rFonts w:ascii="ＭＳ ゴシック" w:eastAsia="ＭＳ ゴシック" w:hAnsi="ＭＳ ゴシック" w:hint="eastAsia"/>
          <w:spacing w:val="9"/>
          <w:sz w:val="22"/>
          <w:szCs w:val="22"/>
        </w:rPr>
        <w:t>．</w:t>
      </w:r>
      <w:r w:rsidRPr="00202C2F">
        <w:rPr>
          <w:rFonts w:ascii="ＭＳ ゴシック" w:eastAsia="ＭＳ ゴシック" w:hAnsi="ＭＳ ゴシック"/>
          <w:spacing w:val="9"/>
          <w:sz w:val="22"/>
          <w:szCs w:val="22"/>
        </w:rPr>
        <w:t>com/</w:t>
      </w:r>
    </w:p>
    <w:p w14:paraId="175F0073" w14:textId="7DC4197A" w:rsidR="00A572CF" w:rsidRPr="001F21F6" w:rsidRDefault="00A572CF" w:rsidP="00FB40A0">
      <w:pPr>
        <w:rPr>
          <w:rFonts w:ascii="ＭＳ ゴシック" w:eastAsia="ＭＳ ゴシック" w:hAnsi="ＭＳ ゴシック" w:cs="ＭＳ ゴシックfalt"/>
          <w:b/>
          <w:bCs/>
          <w:color w:val="000000" w:themeColor="text1"/>
          <w:u w:val="single" w:color="000000"/>
        </w:rPr>
      </w:pPr>
      <w:r w:rsidRPr="00202C2F">
        <w:rPr>
          <w:rFonts w:ascii="ＭＳ ゴシック" w:eastAsia="ＭＳ ゴシック" w:hAnsi="ＭＳ ゴシック" w:hint="eastAsia"/>
        </w:rPr>
        <w:t xml:space="preserve">　　　　　　　　　　　　　　　　　　　　　　　　　　</w:t>
      </w:r>
      <w:r w:rsidRPr="001F21F6">
        <w:rPr>
          <w:rFonts w:ascii="ＭＳ ゴシック" w:eastAsia="ＭＳ ゴシック" w:hAnsi="ＭＳ ゴシック" w:cs="ＭＳ ゴシックfalt" w:hint="eastAsia"/>
          <w:b/>
          <w:bCs/>
          <w:color w:val="000000" w:themeColor="text1"/>
          <w:u w:val="single" w:color="000000"/>
        </w:rPr>
        <w:t xml:space="preserve">申込み締切日　</w:t>
      </w:r>
      <w:r w:rsidR="00747192" w:rsidRPr="001F21F6">
        <w:rPr>
          <w:rFonts w:ascii="ＭＳ ゴシック" w:eastAsia="ＭＳ ゴシック" w:hAnsi="ＭＳ ゴシック" w:cs="ＭＳ ゴシックfalt" w:hint="eastAsia"/>
          <w:b/>
          <w:bCs/>
          <w:color w:val="000000" w:themeColor="text1"/>
          <w:u w:val="single" w:color="000000"/>
        </w:rPr>
        <w:t>９</w:t>
      </w:r>
      <w:r w:rsidRPr="001F21F6">
        <w:rPr>
          <w:rFonts w:ascii="ＭＳ ゴシック" w:eastAsia="ＭＳ ゴシック" w:hAnsi="ＭＳ ゴシック" w:cs="ＭＳ ゴシックfalt" w:hint="eastAsia"/>
          <w:b/>
          <w:bCs/>
          <w:color w:val="000000" w:themeColor="text1"/>
          <w:u w:val="single" w:color="000000"/>
        </w:rPr>
        <w:t>月</w:t>
      </w:r>
      <w:r w:rsidR="003D6FB1" w:rsidRPr="001F21F6">
        <w:rPr>
          <w:rFonts w:ascii="ＭＳ ゴシック" w:eastAsia="ＭＳ ゴシック" w:hAnsi="ＭＳ ゴシック" w:cs="ＭＳ ゴシックfalt" w:hint="eastAsia"/>
          <w:b/>
          <w:bCs/>
          <w:color w:val="000000" w:themeColor="text1"/>
          <w:u w:val="single" w:color="000000"/>
        </w:rPr>
        <w:t>１</w:t>
      </w:r>
      <w:r w:rsidR="001B1FEF">
        <w:rPr>
          <w:rFonts w:ascii="ＭＳ ゴシック" w:eastAsia="ＭＳ ゴシック" w:hAnsi="ＭＳ ゴシック" w:cs="ＭＳ ゴシックfalt" w:hint="eastAsia"/>
          <w:b/>
          <w:bCs/>
          <w:color w:val="000000" w:themeColor="text1"/>
          <w:u w:val="single" w:color="000000"/>
        </w:rPr>
        <w:t>２</w:t>
      </w:r>
      <w:r w:rsidRPr="001F21F6">
        <w:rPr>
          <w:rFonts w:ascii="ＭＳ ゴシック" w:eastAsia="ＭＳ ゴシック" w:hAnsi="ＭＳ ゴシック" w:cs="ＭＳ ゴシックfalt" w:hint="eastAsia"/>
          <w:b/>
          <w:bCs/>
          <w:color w:val="000000" w:themeColor="text1"/>
          <w:u w:val="single" w:color="000000"/>
        </w:rPr>
        <w:t>日</w:t>
      </w:r>
      <w:r w:rsidRPr="001F21F6">
        <w:rPr>
          <w:rFonts w:ascii="ＭＳ ゴシック" w:eastAsia="ＭＳ ゴシック" w:hAnsi="ＭＳ ゴシック" w:cs="ＭＳ ゴシックfalt"/>
          <w:b/>
          <w:bCs/>
          <w:color w:val="000000" w:themeColor="text1"/>
          <w:u w:val="single" w:color="000000"/>
        </w:rPr>
        <w:t>(</w:t>
      </w:r>
      <w:r w:rsidR="001B1FEF">
        <w:rPr>
          <w:rFonts w:ascii="ＭＳ ゴシック" w:eastAsia="ＭＳ ゴシック" w:hAnsi="ＭＳ ゴシック" w:cs="ＭＳ ゴシックfalt" w:hint="eastAsia"/>
          <w:b/>
          <w:bCs/>
          <w:color w:val="000000" w:themeColor="text1"/>
          <w:u w:val="single" w:color="000000"/>
        </w:rPr>
        <w:t>火</w:t>
      </w:r>
      <w:r w:rsidRPr="001F21F6">
        <w:rPr>
          <w:rFonts w:ascii="ＭＳ ゴシック" w:eastAsia="ＭＳ ゴシック" w:hAnsi="ＭＳ ゴシック" w:cs="ＭＳ ゴシックfalt"/>
          <w:b/>
          <w:bCs/>
          <w:color w:val="000000" w:themeColor="text1"/>
          <w:u w:val="single" w:color="000000"/>
        </w:rPr>
        <w:t>)</w:t>
      </w:r>
      <w:r w:rsidRPr="001F21F6">
        <w:rPr>
          <w:rFonts w:ascii="ＭＳ ゴシック" w:eastAsia="ＭＳ ゴシック" w:hAnsi="ＭＳ ゴシック" w:cs="ＭＳ ゴシックfalt" w:hint="eastAsia"/>
          <w:b/>
          <w:bCs/>
          <w:color w:val="000000" w:themeColor="text1"/>
          <w:u w:val="single" w:color="000000"/>
        </w:rPr>
        <w:t>午後</w:t>
      </w:r>
      <w:r w:rsidR="00954FB9" w:rsidRPr="001F21F6">
        <w:rPr>
          <w:rFonts w:ascii="ＭＳ ゴシック" w:eastAsia="ＭＳ ゴシック" w:hAnsi="ＭＳ ゴシック" w:cs="ＭＳ ゴシックfalt" w:hint="eastAsia"/>
          <w:b/>
          <w:bCs/>
          <w:color w:val="000000" w:themeColor="text1"/>
          <w:u w:val="single" w:color="000000"/>
        </w:rPr>
        <w:t>７</w:t>
      </w:r>
      <w:r w:rsidRPr="001F21F6">
        <w:rPr>
          <w:rFonts w:ascii="ＭＳ ゴシック" w:eastAsia="ＭＳ ゴシック" w:hAnsi="ＭＳ ゴシック" w:cs="ＭＳ ゴシックfalt" w:hint="eastAsia"/>
          <w:b/>
          <w:bCs/>
          <w:color w:val="000000" w:themeColor="text1"/>
          <w:u w:val="single" w:color="000000"/>
        </w:rPr>
        <w:t>時</w:t>
      </w:r>
    </w:p>
    <w:p w14:paraId="64E1ACF2" w14:textId="6CDFE0C1" w:rsidR="00A572CF" w:rsidRPr="00202C2F" w:rsidRDefault="00572F11" w:rsidP="00FE6580">
      <w:pPr>
        <w:rPr>
          <w:rFonts w:ascii="ＭＳ ゴシック" w:eastAsia="ＭＳ ゴシック" w:hAnsi="ＭＳ ゴシック" w:cs="HGれいしっく"/>
          <w:sz w:val="16"/>
          <w:u w:color="000000"/>
        </w:rPr>
      </w:pPr>
      <w:r w:rsidRPr="00202C2F">
        <w:rPr>
          <w:rFonts w:ascii="ＭＳ ゴシック" w:eastAsia="ＭＳ ゴシック" w:hAnsi="ＭＳ ゴシック" w:cs="ＭＳ ゴシックfalt" w:hint="eastAsia"/>
          <w:b/>
          <w:bCs/>
          <w:sz w:val="22"/>
          <w:u w:color="000000"/>
        </w:rPr>
        <w:t xml:space="preserve">　　　　　　　　　　　　　　　　　　　　　　</w:t>
      </w:r>
      <w:r w:rsidR="00A572CF" w:rsidRPr="00202C2F">
        <w:rPr>
          <w:rFonts w:ascii="ＭＳ ゴシック" w:eastAsia="ＭＳ ゴシック" w:hAnsi="ＭＳ ゴシック" w:cs="ＭＳ ゴシックfalt" w:hint="eastAsia"/>
          <w:b/>
          <w:bCs/>
          <w:sz w:val="22"/>
          <w:u w:color="000000"/>
        </w:rPr>
        <w:t xml:space="preserve">　</w:t>
      </w:r>
      <w:r w:rsidR="00A572CF" w:rsidRPr="00202C2F">
        <w:rPr>
          <w:rFonts w:ascii="ＭＳ ゴシック" w:eastAsia="ＭＳ ゴシック" w:hAnsi="ＭＳ ゴシック" w:cs="HGれいしっく"/>
          <w:sz w:val="16"/>
          <w:u w:color="000000"/>
        </w:rPr>
        <w:t>*</w:t>
      </w:r>
      <w:r w:rsidR="00A572CF" w:rsidRPr="00202C2F">
        <w:rPr>
          <w:rFonts w:ascii="ＭＳ ゴシック" w:eastAsia="ＭＳ ゴシック" w:hAnsi="ＭＳ ゴシック" w:cs="HGれいしっく" w:hint="eastAsia"/>
          <w:sz w:val="16"/>
          <w:u w:color="000000"/>
        </w:rPr>
        <w:t>期日に間に合うようご協力下さい。〆切後の追加、変更は出来ません。</w:t>
      </w:r>
      <w:r w:rsidR="00A572CF" w:rsidRPr="00202C2F">
        <w:rPr>
          <w:rFonts w:ascii="ＭＳ ゴシック" w:eastAsia="ＭＳ ゴシック" w:hAnsi="ＭＳ ゴシック" w:hint="eastAsia"/>
        </w:rPr>
        <w:t xml:space="preserve">　　　</w:t>
      </w:r>
    </w:p>
    <w:p w14:paraId="40B4A3DE" w14:textId="77777777" w:rsidR="00A572CF" w:rsidRPr="00202C2F" w:rsidRDefault="00A572CF" w:rsidP="00FE6580">
      <w:pPr>
        <w:rPr>
          <w:rFonts w:ascii="ＭＳ ゴシック" w:eastAsia="ＭＳ ゴシック" w:hAnsi="ＭＳ ゴシック"/>
          <w:b/>
          <w:bCs/>
        </w:rPr>
      </w:pPr>
    </w:p>
    <w:p w14:paraId="6CFF6153" w14:textId="2B3BBD01" w:rsidR="00A572CF" w:rsidRPr="002813EC" w:rsidRDefault="00474FFD" w:rsidP="00FE6580">
      <w:pPr>
        <w:rPr>
          <w:rFonts w:ascii="ＭＳ ゴシック" w:eastAsia="ＭＳ ゴシック" w:hAnsi="ＭＳ ゴシック"/>
          <w:color w:val="000000" w:themeColor="text1"/>
        </w:rPr>
      </w:pPr>
      <w:r>
        <w:rPr>
          <w:rFonts w:ascii="ＭＳ ゴシック" w:eastAsia="ＭＳ ゴシック" w:hAnsi="ＭＳ ゴシック" w:hint="eastAsia"/>
          <w:b/>
          <w:bCs/>
        </w:rPr>
        <w:t>９</w:t>
      </w:r>
      <w:r w:rsidR="00A572CF" w:rsidRPr="00202C2F">
        <w:rPr>
          <w:rFonts w:ascii="ＭＳ ゴシック" w:eastAsia="ＭＳ ゴシック" w:hAnsi="ＭＳ ゴシック" w:cs="Times New Roman"/>
          <w:b/>
          <w:bCs/>
        </w:rPr>
        <w:t>.</w:t>
      </w:r>
      <w:r w:rsidR="00A572CF" w:rsidRPr="00202C2F">
        <w:rPr>
          <w:rFonts w:ascii="ＭＳ ゴシック" w:eastAsia="ＭＳ ゴシック" w:hAnsi="ＭＳ ゴシック" w:hint="eastAsia"/>
          <w:b/>
          <w:bCs/>
        </w:rPr>
        <w:t>その他</w:t>
      </w:r>
      <w:r w:rsidR="00A572CF" w:rsidRPr="00202C2F">
        <w:rPr>
          <w:rFonts w:ascii="ＭＳ ゴシック" w:eastAsia="ＭＳ ゴシック" w:hAnsi="ＭＳ ゴシック"/>
          <w:b/>
          <w:bCs/>
        </w:rPr>
        <w:tab/>
      </w:r>
      <w:r w:rsidR="00A572CF" w:rsidRPr="002813EC">
        <w:rPr>
          <w:rFonts w:ascii="ＭＳ ゴシック" w:eastAsia="ＭＳ ゴシック" w:hAnsi="ＭＳ ゴシック" w:hint="eastAsia"/>
          <w:color w:val="000000" w:themeColor="text1"/>
        </w:rPr>
        <w:t>・各出場校は２名以上の</w:t>
      </w:r>
      <w:r w:rsidR="00E72729" w:rsidRPr="002813EC">
        <w:rPr>
          <w:rFonts w:ascii="ＭＳ ゴシック" w:eastAsia="ＭＳ ゴシック" w:hAnsi="ＭＳ ゴシック" w:hint="eastAsia"/>
          <w:color w:val="000000" w:themeColor="text1"/>
        </w:rPr>
        <w:t>審判員をお願いします。</w:t>
      </w:r>
    </w:p>
    <w:p w14:paraId="75BC22E4" w14:textId="77777777" w:rsidR="007436E9" w:rsidRDefault="00A572CF" w:rsidP="00D1772F">
      <w:pPr>
        <w:ind w:left="1440"/>
        <w:rPr>
          <w:rFonts w:ascii="ＭＳ ゴシック" w:eastAsia="ＭＳ ゴシック" w:hAnsi="ＭＳ ゴシック"/>
          <w:color w:val="000000" w:themeColor="text1"/>
        </w:rPr>
      </w:pPr>
      <w:r w:rsidRPr="002813EC">
        <w:rPr>
          <w:rFonts w:ascii="ＭＳ ゴシック" w:eastAsia="ＭＳ ゴシック" w:hAnsi="ＭＳ ゴシック" w:hint="eastAsia"/>
          <w:color w:val="000000" w:themeColor="text1"/>
        </w:rPr>
        <w:t>・３位入賞者は、県中学校秋季陸上競技大会への出場権を獲得したことになります。</w:t>
      </w:r>
      <w:r w:rsidRPr="002813EC">
        <w:rPr>
          <w:rFonts w:ascii="ＭＳ ゴシック" w:eastAsia="ＭＳ ゴシック" w:hAnsi="ＭＳ ゴシック"/>
          <w:color w:val="000000" w:themeColor="text1"/>
        </w:rPr>
        <w:br/>
      </w:r>
      <w:r w:rsidR="002204F0" w:rsidRPr="002813EC">
        <w:rPr>
          <w:rFonts w:ascii="ＭＳ ゴシック" w:eastAsia="ＭＳ ゴシック" w:hAnsi="ＭＳ ゴシック" w:hint="eastAsia"/>
          <w:color w:val="000000" w:themeColor="text1"/>
        </w:rPr>
        <w:t xml:space="preserve">　但し、１人１種目しか出場できない。（リレーは除く）</w:t>
      </w:r>
      <w:r w:rsidRPr="002813EC">
        <w:rPr>
          <w:rFonts w:ascii="ＭＳ ゴシック" w:eastAsia="ＭＳ ゴシック" w:hAnsi="ＭＳ ゴシック"/>
          <w:color w:val="000000" w:themeColor="text1"/>
        </w:rPr>
        <w:br/>
      </w:r>
      <w:r w:rsidRPr="002813EC">
        <w:rPr>
          <w:rFonts w:ascii="ＭＳ ゴシック" w:eastAsia="ＭＳ ゴシック" w:hAnsi="ＭＳ ゴシック" w:hint="eastAsia"/>
          <w:color w:val="000000" w:themeColor="text1"/>
        </w:rPr>
        <w:t>・大会当日、</w:t>
      </w:r>
      <w:r w:rsidRPr="002813EC">
        <w:rPr>
          <w:rFonts w:ascii="ＭＳ ゴシック" w:eastAsia="ＭＳ ゴシック" w:hAnsi="ＭＳ ゴシック" w:hint="eastAsia"/>
          <w:color w:val="000000" w:themeColor="text1"/>
          <w:u w:val="single"/>
        </w:rPr>
        <w:t>７時</w:t>
      </w:r>
      <w:r w:rsidR="00BF3BF7" w:rsidRPr="002813EC">
        <w:rPr>
          <w:rFonts w:ascii="ＭＳ ゴシック" w:eastAsia="ＭＳ ゴシック" w:hAnsi="ＭＳ ゴシック" w:hint="eastAsia"/>
          <w:color w:val="000000" w:themeColor="text1"/>
          <w:u w:val="single"/>
        </w:rPr>
        <w:t>３</w:t>
      </w:r>
      <w:r w:rsidRPr="002813EC">
        <w:rPr>
          <w:rFonts w:ascii="ＭＳ ゴシック" w:eastAsia="ＭＳ ゴシック" w:hAnsi="ＭＳ ゴシック" w:hint="eastAsia"/>
          <w:color w:val="000000" w:themeColor="text1"/>
          <w:u w:val="single"/>
        </w:rPr>
        <w:t>０分</w:t>
      </w:r>
      <w:r w:rsidR="00E72729" w:rsidRPr="002813EC">
        <w:rPr>
          <w:rFonts w:ascii="ＭＳ ゴシック" w:eastAsia="ＭＳ ゴシック" w:hAnsi="ＭＳ ゴシック" w:hint="eastAsia"/>
          <w:color w:val="000000" w:themeColor="text1"/>
          <w:u w:val="single"/>
        </w:rPr>
        <w:t>まで</w:t>
      </w:r>
      <w:r w:rsidRPr="002813EC">
        <w:rPr>
          <w:rFonts w:ascii="ＭＳ ゴシック" w:eastAsia="ＭＳ ゴシック" w:hAnsi="ＭＳ ゴシック" w:hint="eastAsia"/>
          <w:color w:val="000000" w:themeColor="text1"/>
          <w:u w:val="single"/>
        </w:rPr>
        <w:t>に集合</w:t>
      </w:r>
      <w:r w:rsidRPr="002813EC">
        <w:rPr>
          <w:rFonts w:ascii="ＭＳ ゴシック" w:eastAsia="ＭＳ ゴシック" w:hAnsi="ＭＳ ゴシック" w:hint="eastAsia"/>
          <w:color w:val="000000" w:themeColor="text1"/>
        </w:rPr>
        <w:t>して下さい。</w:t>
      </w:r>
      <w:r w:rsidR="00D1772F" w:rsidRPr="002813EC">
        <w:rPr>
          <w:rFonts w:ascii="ＭＳ ゴシック" w:eastAsia="ＭＳ ゴシック" w:hAnsi="ＭＳ ゴシック" w:hint="eastAsia"/>
          <w:color w:val="000000" w:themeColor="text1"/>
        </w:rPr>
        <w:t>各校担当場所の</w:t>
      </w:r>
      <w:r w:rsidRPr="002813EC">
        <w:rPr>
          <w:rFonts w:ascii="ＭＳ ゴシック" w:eastAsia="ＭＳ ゴシック" w:hAnsi="ＭＳ ゴシック" w:hint="eastAsia"/>
          <w:color w:val="000000" w:themeColor="text1"/>
        </w:rPr>
        <w:t>準備をします</w:t>
      </w:r>
      <w:r w:rsidR="002204F0" w:rsidRPr="002813EC">
        <w:rPr>
          <w:rFonts w:ascii="ＭＳ ゴシック" w:eastAsia="ＭＳ ゴシック" w:hAnsi="ＭＳ ゴシック" w:hint="eastAsia"/>
          <w:color w:val="000000" w:themeColor="text1"/>
        </w:rPr>
        <w:t>。</w:t>
      </w:r>
      <w:r w:rsidR="00BF3BF7" w:rsidRPr="002813EC">
        <w:rPr>
          <w:rFonts w:ascii="ＭＳ ゴシック" w:eastAsia="ＭＳ ゴシック" w:hAnsi="ＭＳ ゴシック" w:hint="eastAsia"/>
          <w:color w:val="000000" w:themeColor="text1"/>
        </w:rPr>
        <w:t>また、先生方で</w:t>
      </w:r>
    </w:p>
    <w:p w14:paraId="1593510E" w14:textId="3F44D20A" w:rsidR="00A572CF" w:rsidRPr="002813EC" w:rsidRDefault="007436E9" w:rsidP="007436E9">
      <w:pPr>
        <w:ind w:left="1440"/>
        <w:rPr>
          <w:rFonts w:ascii="ＭＳ ゴシック" w:eastAsia="ＭＳ ゴシック" w:hAnsi="ＭＳ ゴシック"/>
          <w:color w:val="000000" w:themeColor="text1"/>
          <w:spacing w:val="2"/>
        </w:rPr>
      </w:pPr>
      <w:r>
        <w:rPr>
          <w:rFonts w:ascii="ＭＳ ゴシック" w:eastAsia="ＭＳ ゴシック" w:hAnsi="ＭＳ ゴシック" w:hint="eastAsia"/>
          <w:color w:val="000000" w:themeColor="text1"/>
        </w:rPr>
        <w:t xml:space="preserve">　</w:t>
      </w:r>
      <w:r w:rsidR="00BF3BF7" w:rsidRPr="002813EC">
        <w:rPr>
          <w:rFonts w:ascii="ＭＳ ゴシック" w:eastAsia="ＭＳ ゴシック" w:hAnsi="ＭＳ ゴシック" w:hint="eastAsia"/>
          <w:color w:val="000000" w:themeColor="text1"/>
        </w:rPr>
        <w:t>円盤投げのサークル準備</w:t>
      </w:r>
      <w:r w:rsidR="002B1464">
        <w:rPr>
          <w:rFonts w:ascii="ＭＳ ゴシック" w:eastAsia="ＭＳ ゴシック" w:hAnsi="ＭＳ ゴシック" w:hint="eastAsia"/>
          <w:color w:val="000000" w:themeColor="text1"/>
        </w:rPr>
        <w:t>（７時５０分）</w:t>
      </w:r>
      <w:r w:rsidR="00BF3BF7" w:rsidRPr="002813EC">
        <w:rPr>
          <w:rFonts w:ascii="ＭＳ ゴシック" w:eastAsia="ＭＳ ゴシック" w:hAnsi="ＭＳ ゴシック" w:hint="eastAsia"/>
          <w:color w:val="000000" w:themeColor="text1"/>
        </w:rPr>
        <w:t>を行います。ご協力よろしくお願いします。</w:t>
      </w:r>
    </w:p>
    <w:p w14:paraId="11AC80D6" w14:textId="77777777" w:rsidR="00564693" w:rsidRDefault="00564693">
      <w:pPr>
        <w:rPr>
          <w:rFonts w:ascii="ＭＳ 明朝" w:hAnsi="Century"/>
          <w:spacing w:val="2"/>
        </w:rPr>
      </w:pPr>
    </w:p>
    <w:p w14:paraId="21D75D0C" w14:textId="77777777" w:rsidR="00564693" w:rsidRDefault="00564693">
      <w:pPr>
        <w:rPr>
          <w:rFonts w:ascii="ＭＳ 明朝" w:hAnsi="Century"/>
          <w:spacing w:val="2"/>
        </w:rPr>
      </w:pPr>
    </w:p>
    <w:p w14:paraId="5E195DE3" w14:textId="77777777" w:rsidR="00564693" w:rsidRDefault="00564693">
      <w:pPr>
        <w:rPr>
          <w:rFonts w:ascii="ＭＳ 明朝" w:hAnsi="Century"/>
          <w:spacing w:val="2"/>
        </w:rPr>
      </w:pPr>
    </w:p>
    <w:p w14:paraId="0E33C714" w14:textId="77777777" w:rsidR="00564693" w:rsidRDefault="00564693">
      <w:pPr>
        <w:rPr>
          <w:rFonts w:ascii="ＭＳ 明朝" w:hAnsi="Century"/>
          <w:spacing w:val="2"/>
        </w:rPr>
      </w:pPr>
    </w:p>
    <w:p w14:paraId="7368F62C" w14:textId="77777777" w:rsidR="00564693" w:rsidRDefault="00564693">
      <w:pPr>
        <w:rPr>
          <w:rFonts w:ascii="ＭＳ 明朝" w:hAnsi="Century"/>
          <w:spacing w:val="2"/>
        </w:rPr>
      </w:pPr>
    </w:p>
    <w:p w14:paraId="5BF7DBB3" w14:textId="60BDFEC0" w:rsidR="00564693" w:rsidRDefault="00564693">
      <w:pPr>
        <w:rPr>
          <w:rFonts w:ascii="ＭＳ 明朝" w:hAnsi="Century"/>
          <w:spacing w:val="2"/>
        </w:rPr>
      </w:pPr>
    </w:p>
    <w:p w14:paraId="3226D8D1" w14:textId="77777777" w:rsidR="002204F0" w:rsidRDefault="002204F0">
      <w:pPr>
        <w:rPr>
          <w:rFonts w:ascii="ＭＳ 明朝" w:hAnsi="Century"/>
          <w:spacing w:val="2"/>
        </w:rPr>
      </w:pPr>
    </w:p>
    <w:p w14:paraId="4C0D7A94" w14:textId="77777777" w:rsidR="001211E7" w:rsidRPr="00564693" w:rsidRDefault="001211E7" w:rsidP="001211E7">
      <w:pPr>
        <w:jc w:val="center"/>
        <w:rPr>
          <w:rFonts w:ascii="ＭＳ ゴシック" w:eastAsia="ＭＳ ゴシック" w:hAnsi="ＭＳ ゴシック" w:cs="ＭＳ ゴシック"/>
          <w:spacing w:val="8"/>
          <w:sz w:val="28"/>
          <w:szCs w:val="28"/>
        </w:rPr>
      </w:pPr>
      <w:r>
        <w:rPr>
          <w:rFonts w:ascii="ＭＳ ゴシック" w:eastAsia="ＭＳ ゴシック" w:hAnsi="ＭＳ ゴシック" w:cs="ＭＳ ゴシック" w:hint="eastAsia"/>
          <w:spacing w:val="4"/>
          <w:sz w:val="28"/>
          <w:szCs w:val="28"/>
        </w:rPr>
        <w:lastRenderedPageBreak/>
        <w:t>競技規定</w:t>
      </w:r>
    </w:p>
    <w:p w14:paraId="3C245E1A" w14:textId="77777777" w:rsidR="001211E7" w:rsidRDefault="001211E7" w:rsidP="001211E7">
      <w:pPr>
        <w:rPr>
          <w:rFonts w:ascii="ＭＳ ゴシック" w:eastAsia="ＭＳ ゴシック" w:cs="ＭＳ ゴシック"/>
          <w:sz w:val="18"/>
        </w:rPr>
      </w:pPr>
    </w:p>
    <w:p w14:paraId="5A3AD938" w14:textId="77777777" w:rsidR="001211E7" w:rsidRDefault="001211E7" w:rsidP="001211E7">
      <w:pPr>
        <w:rPr>
          <w:rFonts w:ascii="ＭＳ ゴシック" w:eastAsia="ＭＳ ゴシック" w:cs="ＭＳ ゴシック"/>
          <w:spacing w:val="8"/>
          <w:sz w:val="18"/>
        </w:rPr>
      </w:pPr>
      <w:r>
        <w:rPr>
          <w:rFonts w:ascii="ＭＳ ゴシック" w:eastAsia="ＭＳ ゴシック" w:cs="ＭＳ ゴシック" w:hint="eastAsia"/>
          <w:sz w:val="18"/>
        </w:rPr>
        <w:t>ア．競技規則について</w:t>
      </w:r>
    </w:p>
    <w:p w14:paraId="1865A756" w14:textId="77777777" w:rsidR="00183672" w:rsidRDefault="001211E7" w:rsidP="00183672">
      <w:pPr>
        <w:ind w:left="525" w:hangingChars="300" w:hanging="525"/>
        <w:rPr>
          <w:sz w:val="18"/>
          <w:szCs w:val="18"/>
        </w:rPr>
      </w:pPr>
      <w:r>
        <w:rPr>
          <w:rFonts w:ascii="ＭＳ ゴシック" w:eastAsia="ＭＳ ゴシック" w:cs="ＭＳ ゴシック" w:hint="eastAsia"/>
          <w:sz w:val="18"/>
        </w:rPr>
        <w:t xml:space="preserve">　　</w:t>
      </w:r>
      <w:r w:rsidR="0061475D">
        <w:rPr>
          <w:rFonts w:ascii="ＭＳ ゴシック" w:eastAsia="ＭＳ ゴシック" w:cs="ＭＳ ゴシック" w:hint="eastAsia"/>
          <w:color w:val="000000" w:themeColor="text1"/>
          <w:sz w:val="18"/>
        </w:rPr>
        <w:t xml:space="preserve">　</w:t>
      </w:r>
      <w:r w:rsidR="00183672" w:rsidRPr="003E349E">
        <w:rPr>
          <w:sz w:val="18"/>
          <w:szCs w:val="18"/>
        </w:rPr>
        <w:t>本大会は</w:t>
      </w:r>
      <w:r w:rsidR="00183672">
        <w:rPr>
          <w:rFonts w:hint="eastAsia"/>
          <w:sz w:val="18"/>
          <w:szCs w:val="18"/>
        </w:rPr>
        <w:t>2</w:t>
      </w:r>
      <w:r w:rsidR="00183672">
        <w:rPr>
          <w:sz w:val="18"/>
          <w:szCs w:val="18"/>
        </w:rPr>
        <w:t>02</w:t>
      </w:r>
      <w:r w:rsidR="00183672" w:rsidRPr="003E349E">
        <w:rPr>
          <w:sz w:val="18"/>
          <w:szCs w:val="18"/>
        </w:rPr>
        <w:t xml:space="preserve">3 </w:t>
      </w:r>
      <w:r w:rsidR="00183672" w:rsidRPr="003E349E">
        <w:rPr>
          <w:sz w:val="18"/>
          <w:szCs w:val="18"/>
        </w:rPr>
        <w:t>年度日本陸上競技連盟競技規則ならびに本大会申し合わせ事項によって</w:t>
      </w:r>
      <w:r w:rsidR="00183672" w:rsidRPr="003E349E">
        <w:rPr>
          <w:sz w:val="18"/>
          <w:szCs w:val="18"/>
        </w:rPr>
        <w:t xml:space="preserve"> </w:t>
      </w:r>
      <w:r w:rsidR="00183672" w:rsidRPr="003E349E">
        <w:rPr>
          <w:sz w:val="18"/>
          <w:szCs w:val="18"/>
        </w:rPr>
        <w:t>実施する。シューズ、スパイクについては、規則</w:t>
      </w:r>
      <w:r w:rsidR="00183672" w:rsidRPr="003E349E">
        <w:rPr>
          <w:sz w:val="18"/>
          <w:szCs w:val="18"/>
        </w:rPr>
        <w:t xml:space="preserve"> TR5.2</w:t>
      </w:r>
      <w:r w:rsidR="00183672" w:rsidRPr="003E349E">
        <w:rPr>
          <w:sz w:val="18"/>
          <w:szCs w:val="18"/>
        </w:rPr>
        <w:t>～</w:t>
      </w:r>
      <w:r w:rsidR="00183672" w:rsidRPr="003E349E">
        <w:rPr>
          <w:sz w:val="18"/>
          <w:szCs w:val="18"/>
        </w:rPr>
        <w:t>TR5.5</w:t>
      </w:r>
      <w:r w:rsidR="00183672" w:rsidRPr="003E349E">
        <w:rPr>
          <w:sz w:val="18"/>
          <w:szCs w:val="18"/>
        </w:rPr>
        <w:t>、</w:t>
      </w:r>
      <w:r w:rsidR="00183672" w:rsidRPr="003E349E">
        <w:rPr>
          <w:sz w:val="18"/>
          <w:szCs w:val="18"/>
        </w:rPr>
        <w:t xml:space="preserve">TR5.13.3 </w:t>
      </w:r>
      <w:r w:rsidR="00183672" w:rsidRPr="003E349E">
        <w:rPr>
          <w:sz w:val="18"/>
          <w:szCs w:val="18"/>
        </w:rPr>
        <w:t>を参照。</w:t>
      </w:r>
      <w:r w:rsidR="00183672" w:rsidRPr="003E349E">
        <w:rPr>
          <w:sz w:val="18"/>
          <w:szCs w:val="18"/>
        </w:rPr>
        <w:t xml:space="preserve"> </w:t>
      </w:r>
    </w:p>
    <w:p w14:paraId="0ED14DDC" w14:textId="77777777" w:rsidR="00183672" w:rsidRPr="003E2CEC" w:rsidRDefault="00183672" w:rsidP="00183672">
      <w:pPr>
        <w:ind w:leftChars="300" w:left="615"/>
        <w:rPr>
          <w:color w:val="FF0000"/>
          <w:sz w:val="18"/>
          <w:szCs w:val="18"/>
        </w:rPr>
      </w:pPr>
      <w:r w:rsidRPr="003E349E">
        <w:rPr>
          <w:sz w:val="18"/>
          <w:szCs w:val="18"/>
        </w:rPr>
        <w:t>※</w:t>
      </w:r>
      <w:r w:rsidRPr="003E2CEC">
        <w:rPr>
          <w:color w:val="FF0000"/>
          <w:sz w:val="18"/>
          <w:szCs w:val="18"/>
        </w:rPr>
        <w:t>規則外シューズ、スパイクの使用選手は</w:t>
      </w:r>
      <w:r>
        <w:rPr>
          <w:rFonts w:hint="eastAsia"/>
          <w:color w:val="FF0000"/>
          <w:sz w:val="18"/>
          <w:szCs w:val="18"/>
        </w:rPr>
        <w:t>大会に出場することができない。</w:t>
      </w:r>
    </w:p>
    <w:p w14:paraId="4985C76E" w14:textId="0EA4AC91" w:rsidR="0061475D" w:rsidRPr="00183672" w:rsidRDefault="0061475D" w:rsidP="00183672">
      <w:pPr>
        <w:ind w:left="573" w:hangingChars="300" w:hanging="573"/>
        <w:rPr>
          <w:rFonts w:ascii="ＭＳ ゴシック" w:eastAsia="ＭＳ ゴシック" w:cs="ＭＳ ゴシック"/>
          <w:spacing w:val="8"/>
          <w:sz w:val="18"/>
        </w:rPr>
      </w:pPr>
    </w:p>
    <w:p w14:paraId="77226BE2" w14:textId="77777777" w:rsidR="001211E7" w:rsidRDefault="001211E7" w:rsidP="001211E7">
      <w:pPr>
        <w:rPr>
          <w:rFonts w:ascii="ＭＳ ゴシック" w:eastAsia="ＭＳ ゴシック" w:cs="ＭＳ ゴシック"/>
          <w:spacing w:val="8"/>
          <w:sz w:val="18"/>
        </w:rPr>
      </w:pPr>
      <w:r>
        <w:rPr>
          <w:rFonts w:ascii="ＭＳ ゴシック" w:eastAsia="ＭＳ ゴシック" w:cs="ＭＳ ゴシック" w:hint="eastAsia"/>
          <w:sz w:val="18"/>
        </w:rPr>
        <w:t>イ．練習について</w:t>
      </w:r>
    </w:p>
    <w:p w14:paraId="7E91C1CC" w14:textId="77777777" w:rsidR="001211E7" w:rsidRDefault="001211E7" w:rsidP="001211E7">
      <w:pPr>
        <w:rPr>
          <w:rFonts w:ascii="ＭＳ ゴシック" w:eastAsia="ＭＳ ゴシック" w:cs="ＭＳ ゴシック"/>
          <w:sz w:val="18"/>
        </w:rPr>
      </w:pPr>
      <w:r>
        <w:rPr>
          <w:rFonts w:ascii="ＭＳ ゴシック" w:eastAsia="ＭＳ ゴシック" w:cs="ＭＳ ゴシック" w:hint="eastAsia"/>
          <w:sz w:val="18"/>
        </w:rPr>
        <w:t xml:space="preserve">　　　練習は試合直前に係員の指示により現場で行う。</w:t>
      </w:r>
    </w:p>
    <w:p w14:paraId="38C4A353" w14:textId="77777777" w:rsidR="001211E7" w:rsidRDefault="001211E7" w:rsidP="001211E7">
      <w:pPr>
        <w:rPr>
          <w:rFonts w:ascii="ＭＳ ゴシック" w:eastAsia="ＭＳ ゴシック" w:cs="ＭＳ ゴシック"/>
          <w:spacing w:val="8"/>
          <w:sz w:val="18"/>
        </w:rPr>
      </w:pPr>
    </w:p>
    <w:p w14:paraId="6ABA7680" w14:textId="77777777" w:rsidR="001211E7" w:rsidRDefault="001211E7" w:rsidP="001211E7">
      <w:pPr>
        <w:rPr>
          <w:rFonts w:ascii="ＭＳ ゴシック" w:eastAsia="ＭＳ ゴシック" w:cs="ＭＳ ゴシック"/>
          <w:spacing w:val="8"/>
          <w:sz w:val="18"/>
        </w:rPr>
      </w:pPr>
      <w:r>
        <w:rPr>
          <w:rFonts w:ascii="ＭＳ ゴシック" w:eastAsia="ＭＳ ゴシック" w:cs="ＭＳ ゴシック" w:hint="eastAsia"/>
          <w:sz w:val="18"/>
        </w:rPr>
        <w:t>ウ．招集場所・時間について</w:t>
      </w:r>
    </w:p>
    <w:p w14:paraId="0E60F40E" w14:textId="618CFB9C" w:rsidR="001211E7" w:rsidRPr="001F21F6" w:rsidRDefault="001211E7" w:rsidP="001F21F6">
      <w:pPr>
        <w:ind w:left="700" w:hangingChars="400" w:hanging="700"/>
        <w:outlineLvl w:val="0"/>
        <w:rPr>
          <w:rFonts w:ascii="ＭＳ ゴシック" w:eastAsia="ＭＳ ゴシック" w:cs="ＭＳ ゴシック"/>
          <w:color w:val="000000" w:themeColor="text1"/>
          <w:sz w:val="18"/>
          <w:u w:val="single"/>
        </w:rPr>
      </w:pPr>
      <w:r>
        <w:rPr>
          <w:rFonts w:ascii="ＭＳ ゴシック" w:eastAsia="ＭＳ ゴシック" w:cs="ＭＳ ゴシック"/>
          <w:sz w:val="18"/>
        </w:rPr>
        <w:t xml:space="preserve">      </w:t>
      </w:r>
      <w:r>
        <w:rPr>
          <w:rFonts w:ascii="ＭＳ ゴシック" w:eastAsia="ＭＳ ゴシック" w:cs="ＭＳ ゴシック" w:hint="eastAsia"/>
          <w:sz w:val="18"/>
        </w:rPr>
        <w:t>①</w:t>
      </w:r>
      <w:r w:rsidRPr="001F21F6">
        <w:rPr>
          <w:rFonts w:ascii="ＭＳ ゴシック" w:eastAsia="ＭＳ ゴシック" w:cs="ＭＳ ゴシック" w:hint="eastAsia"/>
          <w:sz w:val="18"/>
          <w:u w:val="single"/>
        </w:rPr>
        <w:t>ト</w:t>
      </w:r>
      <w:r w:rsidR="001F21F6" w:rsidRPr="001F21F6">
        <w:rPr>
          <w:rFonts w:ascii="ＭＳ ゴシック" w:eastAsia="ＭＳ ゴシック" w:cs="ＭＳ ゴシック" w:hint="eastAsia"/>
          <w:color w:val="000000" w:themeColor="text1"/>
          <w:sz w:val="18"/>
          <w:u w:val="single"/>
        </w:rPr>
        <w:t>ラック種目は、バックストレート外側テント。フィールド種目は各競技場所とする。</w:t>
      </w:r>
    </w:p>
    <w:p w14:paraId="387F719D" w14:textId="6BBD6B39" w:rsidR="001211E7" w:rsidRDefault="001211E7" w:rsidP="001211E7">
      <w:pPr>
        <w:ind w:left="700" w:hangingChars="400" w:hanging="700"/>
        <w:outlineLvl w:val="0"/>
        <w:rPr>
          <w:rFonts w:ascii="ＭＳ ゴシック" w:eastAsia="ＭＳ ゴシック" w:cs="ＭＳ ゴシック"/>
          <w:sz w:val="18"/>
          <w:u w:val="single"/>
        </w:rPr>
      </w:pPr>
      <w:r>
        <w:rPr>
          <w:rFonts w:ascii="ＭＳ ゴシック" w:eastAsia="ＭＳ ゴシック" w:cs="ＭＳ ゴシック" w:hint="eastAsia"/>
          <w:sz w:val="18"/>
        </w:rPr>
        <w:t xml:space="preserve">　　　②</w:t>
      </w:r>
      <w:r w:rsidRPr="001C634D">
        <w:rPr>
          <w:rFonts w:ascii="ＭＳ ゴシック" w:eastAsia="ＭＳ ゴシック" w:cs="ＭＳ ゴシック" w:hint="eastAsia"/>
          <w:sz w:val="18"/>
          <w:u w:val="single"/>
        </w:rPr>
        <w:t>トラック競技は</w:t>
      </w:r>
      <w:r w:rsidR="0061475D">
        <w:rPr>
          <w:rFonts w:ascii="ＭＳ ゴシック" w:eastAsia="ＭＳ ゴシック" w:cs="ＭＳ ゴシック" w:hint="eastAsia"/>
          <w:sz w:val="18"/>
          <w:u w:val="single"/>
        </w:rPr>
        <w:t>競技開始の20分前、フィールド競技は30</w:t>
      </w:r>
      <w:r w:rsidRPr="001C634D">
        <w:rPr>
          <w:rFonts w:ascii="ＭＳ ゴシック" w:eastAsia="ＭＳ ゴシック" w:cs="ＭＳ ゴシック" w:hint="eastAsia"/>
          <w:sz w:val="18"/>
          <w:u w:val="single"/>
        </w:rPr>
        <w:t>分前</w:t>
      </w:r>
      <w:r>
        <w:rPr>
          <w:rFonts w:ascii="ＭＳ ゴシック" w:eastAsia="ＭＳ ゴシック" w:cs="ＭＳ ゴシック" w:hint="eastAsia"/>
          <w:sz w:val="18"/>
          <w:u w:val="single"/>
        </w:rPr>
        <w:t>まで</w:t>
      </w:r>
      <w:r w:rsidRPr="001C634D">
        <w:rPr>
          <w:rFonts w:ascii="ＭＳ ゴシック" w:eastAsia="ＭＳ ゴシック" w:cs="ＭＳ ゴシック" w:hint="eastAsia"/>
          <w:sz w:val="18"/>
          <w:u w:val="single"/>
        </w:rPr>
        <w:t>に、集合すること。</w:t>
      </w:r>
    </w:p>
    <w:p w14:paraId="0C36542D" w14:textId="60A7C834" w:rsidR="001211E7" w:rsidRDefault="0061475D" w:rsidP="0061475D">
      <w:pPr>
        <w:ind w:firstLineChars="300" w:firstLine="525"/>
        <w:outlineLvl w:val="0"/>
        <w:rPr>
          <w:rFonts w:ascii="ＭＳ ゴシック" w:eastAsia="ＭＳ ゴシック" w:cs="ＭＳ ゴシック"/>
          <w:color w:val="000000" w:themeColor="text1"/>
          <w:sz w:val="18"/>
        </w:rPr>
      </w:pPr>
      <w:r>
        <w:rPr>
          <w:rFonts w:ascii="ＭＳ ゴシック" w:eastAsia="ＭＳ ゴシック" w:cs="ＭＳ ゴシック" w:hint="eastAsia"/>
          <w:color w:val="000000" w:themeColor="text1"/>
          <w:sz w:val="18"/>
        </w:rPr>
        <w:t>③事前に欠場がわかっている場合は、8時50分までに学校ごと</w:t>
      </w:r>
      <w:r w:rsidR="00C775BB">
        <w:rPr>
          <w:rFonts w:ascii="ＭＳ ゴシック" w:eastAsia="ＭＳ ゴシック" w:cs="ＭＳ ゴシック" w:hint="eastAsia"/>
          <w:color w:val="000000" w:themeColor="text1"/>
          <w:sz w:val="18"/>
        </w:rPr>
        <w:t>に</w:t>
      </w:r>
      <w:r>
        <w:rPr>
          <w:rFonts w:ascii="ＭＳ ゴシック" w:eastAsia="ＭＳ ゴシック" w:cs="ＭＳ ゴシック" w:hint="eastAsia"/>
          <w:color w:val="000000" w:themeColor="text1"/>
          <w:sz w:val="18"/>
        </w:rPr>
        <w:t>本部に</w:t>
      </w:r>
      <w:r w:rsidR="00C775BB">
        <w:rPr>
          <w:rFonts w:ascii="ＭＳ ゴシック" w:eastAsia="ＭＳ ゴシック" w:cs="ＭＳ ゴシック" w:hint="eastAsia"/>
          <w:color w:val="000000" w:themeColor="text1"/>
          <w:sz w:val="18"/>
        </w:rPr>
        <w:t>連絡</w:t>
      </w:r>
      <w:r>
        <w:rPr>
          <w:rFonts w:ascii="ＭＳ ゴシック" w:eastAsia="ＭＳ ゴシック" w:cs="ＭＳ ゴシック" w:hint="eastAsia"/>
          <w:color w:val="000000" w:themeColor="text1"/>
          <w:sz w:val="18"/>
        </w:rPr>
        <w:t>すること。</w:t>
      </w:r>
    </w:p>
    <w:p w14:paraId="31BE71CA" w14:textId="77777777" w:rsidR="0061475D" w:rsidRPr="00FF0C09" w:rsidRDefault="0061475D" w:rsidP="0061475D">
      <w:pPr>
        <w:ind w:firstLineChars="300" w:firstLine="525"/>
        <w:outlineLvl w:val="0"/>
        <w:rPr>
          <w:rFonts w:ascii="ＭＳ ゴシック" w:eastAsia="ＭＳ ゴシック" w:cs="ＭＳ ゴシック"/>
          <w:sz w:val="18"/>
        </w:rPr>
      </w:pPr>
    </w:p>
    <w:p w14:paraId="1B480868" w14:textId="77777777" w:rsidR="001211E7" w:rsidRDefault="001211E7" w:rsidP="001211E7">
      <w:pPr>
        <w:rPr>
          <w:rFonts w:ascii="ＭＳ ゴシック" w:eastAsia="ＭＳ ゴシック" w:cs="ＭＳ ゴシック"/>
          <w:spacing w:val="8"/>
          <w:sz w:val="18"/>
        </w:rPr>
      </w:pPr>
      <w:r>
        <w:rPr>
          <w:rFonts w:ascii="ＭＳ ゴシック" w:eastAsia="ＭＳ ゴシック" w:cs="ＭＳ ゴシック" w:hint="eastAsia"/>
          <w:sz w:val="18"/>
        </w:rPr>
        <w:t>エ．アスリートビブスについて</w:t>
      </w:r>
    </w:p>
    <w:p w14:paraId="35775141" w14:textId="00BA9CA3" w:rsidR="001211E7" w:rsidRDefault="001211E7" w:rsidP="001211E7">
      <w:pPr>
        <w:ind w:left="525" w:hangingChars="300" w:hanging="525"/>
        <w:rPr>
          <w:rFonts w:ascii="ＭＳ ゴシック" w:eastAsia="ＭＳ ゴシック" w:cs="ＭＳ ゴシック"/>
          <w:sz w:val="18"/>
        </w:rPr>
      </w:pPr>
      <w:r>
        <w:rPr>
          <w:rFonts w:ascii="ＭＳ ゴシック" w:eastAsia="ＭＳ ゴシック" w:cs="ＭＳ ゴシック"/>
          <w:sz w:val="18"/>
        </w:rPr>
        <w:t xml:space="preserve">      </w:t>
      </w:r>
      <w:r w:rsidR="0061475D">
        <w:rPr>
          <w:rFonts w:ascii="ＭＳ ゴシック" w:eastAsia="ＭＳ ゴシック" w:cs="ＭＳ ゴシック" w:hint="eastAsia"/>
          <w:sz w:val="18"/>
        </w:rPr>
        <w:t>胸と背に24</w:t>
      </w:r>
      <w:r>
        <w:rPr>
          <w:rFonts w:ascii="ＭＳ ゴシック" w:eastAsia="ＭＳ ゴシック" w:cs="ＭＳ ゴシック" w:hint="eastAsia"/>
          <w:sz w:val="18"/>
        </w:rPr>
        <w:t>×</w:t>
      </w:r>
      <w:r w:rsidR="0061475D">
        <w:rPr>
          <w:rFonts w:ascii="ＭＳ ゴシック" w:eastAsia="ＭＳ ゴシック" w:cs="ＭＳ ゴシック" w:hint="eastAsia"/>
          <w:sz w:val="18"/>
        </w:rPr>
        <w:t>16</w:t>
      </w:r>
      <w:r w:rsidR="00E702B4">
        <w:rPr>
          <w:rFonts w:ascii="ＭＳ ゴシック" w:eastAsia="ＭＳ ゴシック" w:cs="ＭＳ ゴシック" w:hint="eastAsia"/>
          <w:sz w:val="18"/>
        </w:rPr>
        <w:t>～</w:t>
      </w:r>
      <w:r w:rsidR="0061475D">
        <w:rPr>
          <w:rFonts w:ascii="ＭＳ ゴシック" w:eastAsia="ＭＳ ゴシック" w:cs="ＭＳ ゴシック" w:hint="eastAsia"/>
          <w:sz w:val="18"/>
        </w:rPr>
        <w:t>20ｃｍ程度の布に字幅2</w:t>
      </w:r>
      <w:r>
        <w:rPr>
          <w:rFonts w:ascii="ＭＳ ゴシック" w:eastAsia="ＭＳ ゴシック" w:cs="ＭＳ ゴシック" w:hint="eastAsia"/>
          <w:sz w:val="18"/>
        </w:rPr>
        <w:t>ｃｍ位のものをつける。</w:t>
      </w:r>
    </w:p>
    <w:p w14:paraId="3D74EB6D" w14:textId="7F87DF46" w:rsidR="001211E7" w:rsidRDefault="001211E7" w:rsidP="001211E7">
      <w:pPr>
        <w:ind w:left="525" w:hangingChars="300" w:hanging="525"/>
        <w:rPr>
          <w:rFonts w:ascii="ＭＳ ゴシック" w:eastAsia="ＭＳ ゴシック" w:cs="ＭＳ ゴシック"/>
          <w:sz w:val="18"/>
        </w:rPr>
      </w:pPr>
      <w:r>
        <w:rPr>
          <w:rFonts w:ascii="ＭＳ ゴシック" w:eastAsia="ＭＳ ゴシック" w:cs="ＭＳ ゴシック" w:hint="eastAsia"/>
          <w:sz w:val="18"/>
        </w:rPr>
        <w:t xml:space="preserve"> </w:t>
      </w:r>
      <w:r>
        <w:rPr>
          <w:rFonts w:ascii="ＭＳ ゴシック" w:eastAsia="ＭＳ ゴシック" w:cs="ＭＳ ゴシック"/>
          <w:sz w:val="18"/>
        </w:rPr>
        <w:t xml:space="preserve">     </w:t>
      </w:r>
      <w:r w:rsidR="0061475D">
        <w:rPr>
          <w:rFonts w:ascii="ＭＳ ゴシック" w:eastAsia="ＭＳ ゴシック" w:cs="ＭＳ ゴシック" w:hint="eastAsia"/>
          <w:sz w:val="18"/>
        </w:rPr>
        <w:t>ただし、走高跳、棒高跳の選手は1</w:t>
      </w:r>
      <w:r>
        <w:rPr>
          <w:rFonts w:ascii="ＭＳ ゴシック" w:eastAsia="ＭＳ ゴシック" w:cs="ＭＳ ゴシック" w:hint="eastAsia"/>
          <w:sz w:val="18"/>
        </w:rPr>
        <w:t>ヶ所でよい。</w:t>
      </w:r>
    </w:p>
    <w:p w14:paraId="49789302" w14:textId="77777777" w:rsidR="001211E7" w:rsidRDefault="001211E7" w:rsidP="001211E7">
      <w:pPr>
        <w:ind w:left="525" w:hangingChars="300" w:hanging="525"/>
        <w:rPr>
          <w:rFonts w:ascii="ＭＳ ゴシック" w:eastAsia="ＭＳ ゴシック" w:cs="ＭＳ ゴシック"/>
          <w:sz w:val="18"/>
        </w:rPr>
      </w:pPr>
    </w:p>
    <w:p w14:paraId="31AC8879" w14:textId="77777777" w:rsidR="001211E7" w:rsidRDefault="001211E7" w:rsidP="001211E7">
      <w:pPr>
        <w:rPr>
          <w:rFonts w:ascii="ＭＳ ゴシック" w:eastAsia="ＭＳ ゴシック" w:cs="ＭＳ ゴシック"/>
          <w:spacing w:val="8"/>
          <w:sz w:val="18"/>
        </w:rPr>
      </w:pPr>
      <w:r>
        <w:rPr>
          <w:rFonts w:ascii="ＭＳ ゴシック" w:eastAsia="ＭＳ ゴシック" w:cs="ＭＳ ゴシック" w:hint="eastAsia"/>
          <w:sz w:val="18"/>
        </w:rPr>
        <w:t>オ．トラック競技について</w:t>
      </w:r>
    </w:p>
    <w:p w14:paraId="42FC4E24" w14:textId="03BF6331" w:rsidR="001211E7" w:rsidRPr="004F4DAA" w:rsidRDefault="001211E7" w:rsidP="001211E7">
      <w:pPr>
        <w:rPr>
          <w:rFonts w:ascii="ＭＳ ゴシック" w:eastAsia="ＭＳ ゴシック" w:cs="ＭＳ ゴシック"/>
          <w:color w:val="000000" w:themeColor="text1"/>
          <w:sz w:val="18"/>
        </w:rPr>
      </w:pPr>
      <w:r>
        <w:rPr>
          <w:rFonts w:ascii="ＭＳ ゴシック" w:eastAsia="ＭＳ ゴシック" w:cs="ＭＳ ゴシック"/>
          <w:sz w:val="18"/>
        </w:rPr>
        <w:t xml:space="preserve">      </w:t>
      </w:r>
      <w:r>
        <w:rPr>
          <w:rFonts w:ascii="ＭＳ ゴシック" w:eastAsia="ＭＳ ゴシック" w:cs="ＭＳ ゴシック" w:hint="eastAsia"/>
          <w:sz w:val="18"/>
        </w:rPr>
        <w:t>①</w:t>
      </w:r>
      <w:r w:rsidR="0061475D">
        <w:rPr>
          <w:rFonts w:ascii="ＭＳ ゴシック" w:eastAsia="ＭＳ ゴシック" w:cs="ＭＳ ゴシック" w:hint="eastAsia"/>
          <w:color w:val="000000" w:themeColor="text1"/>
          <w:sz w:val="18"/>
        </w:rPr>
        <w:t>リレー、また</w:t>
      </w:r>
      <w:r w:rsidR="00954FB9">
        <w:rPr>
          <w:rFonts w:ascii="ＭＳ ゴシック" w:eastAsia="ＭＳ ゴシック" w:cs="ＭＳ ゴシック" w:hint="eastAsia"/>
          <w:color w:val="000000" w:themeColor="text1"/>
          <w:sz w:val="18"/>
        </w:rPr>
        <w:t>8</w:t>
      </w:r>
      <w:r w:rsidR="0061475D">
        <w:rPr>
          <w:rFonts w:ascii="ＭＳ ゴシック" w:eastAsia="ＭＳ ゴシック" w:cs="ＭＳ ゴシック" w:hint="eastAsia"/>
          <w:color w:val="000000" w:themeColor="text1"/>
          <w:sz w:val="18"/>
        </w:rPr>
        <w:t>00ｍまでの種目は、予選各組を通じ8チーム、また8</w:t>
      </w:r>
      <w:r w:rsidRPr="004F4DAA">
        <w:rPr>
          <w:rFonts w:ascii="ＭＳ ゴシック" w:eastAsia="ＭＳ ゴシック" w:cs="ＭＳ ゴシック" w:hint="eastAsia"/>
          <w:color w:val="000000" w:themeColor="text1"/>
          <w:sz w:val="18"/>
        </w:rPr>
        <w:t>名を決勝に進出させる。</w:t>
      </w:r>
    </w:p>
    <w:p w14:paraId="644EA028" w14:textId="75BC7700" w:rsidR="001211E7" w:rsidRPr="004F4DAA" w:rsidRDefault="001211E7" w:rsidP="001211E7">
      <w:pPr>
        <w:rPr>
          <w:rFonts w:ascii="ＭＳ ゴシック" w:eastAsia="ＭＳ ゴシック" w:cs="ＭＳ ゴシック"/>
          <w:color w:val="000000" w:themeColor="text1"/>
          <w:sz w:val="18"/>
          <w:szCs w:val="24"/>
        </w:rPr>
      </w:pPr>
      <w:r w:rsidRPr="004F4DAA">
        <w:rPr>
          <w:rFonts w:ascii="ＭＳ ゴシック" w:eastAsia="ＭＳ ゴシック" w:cs="ＭＳ ゴシック" w:hint="eastAsia"/>
          <w:color w:val="000000" w:themeColor="text1"/>
          <w:sz w:val="18"/>
          <w:szCs w:val="24"/>
        </w:rPr>
        <w:t xml:space="preserve">　　　（</w:t>
      </w:r>
      <w:r w:rsidR="0061475D">
        <w:rPr>
          <w:rFonts w:ascii="ＭＳ ゴシック" w:eastAsia="ＭＳ ゴシック" w:cs="ＭＳ ゴシック" w:hint="eastAsia"/>
          <w:color w:val="000000" w:themeColor="text1"/>
          <w:sz w:val="18"/>
          <w:szCs w:val="24"/>
          <w:u w:val="single"/>
        </w:rPr>
        <w:t>2組の場合2着＋4、3組の場合2着＋2、4組の場合1着＋4、リレーの場合0着＋8</w:t>
      </w:r>
      <w:r w:rsidRPr="004F4DAA">
        <w:rPr>
          <w:rFonts w:ascii="ＭＳ ゴシック" w:eastAsia="ＭＳ ゴシック" w:cs="ＭＳ ゴシック" w:hint="eastAsia"/>
          <w:color w:val="000000" w:themeColor="text1"/>
          <w:sz w:val="18"/>
          <w:szCs w:val="24"/>
          <w:u w:val="single"/>
        </w:rPr>
        <w:t>。</w:t>
      </w:r>
      <w:r w:rsidRPr="004F4DAA">
        <w:rPr>
          <w:rFonts w:ascii="ＭＳ ゴシック" w:eastAsia="ＭＳ ゴシック" w:cs="ＭＳ ゴシック" w:hint="eastAsia"/>
          <w:color w:val="000000" w:themeColor="text1"/>
          <w:sz w:val="18"/>
          <w:szCs w:val="24"/>
        </w:rPr>
        <w:t>）</w:t>
      </w:r>
    </w:p>
    <w:p w14:paraId="3762F9A5" w14:textId="2AF41234" w:rsidR="001211E7" w:rsidRPr="00E643B9" w:rsidRDefault="001211E7" w:rsidP="001211E7">
      <w:pPr>
        <w:rPr>
          <w:rFonts w:ascii="ＭＳ ゴシック" w:eastAsia="ＭＳ ゴシック" w:cs="ＭＳ ゴシック"/>
          <w:sz w:val="18"/>
          <w:szCs w:val="24"/>
        </w:rPr>
      </w:pPr>
      <w:r>
        <w:rPr>
          <w:rFonts w:ascii="ＭＳ ゴシック" w:eastAsia="ＭＳ ゴシック" w:cs="ＭＳ ゴシック" w:hint="eastAsia"/>
          <w:sz w:val="18"/>
          <w:szCs w:val="24"/>
        </w:rPr>
        <w:t xml:space="preserve">　</w:t>
      </w:r>
      <w:r>
        <w:rPr>
          <w:rFonts w:ascii="ＭＳ ゴシック" w:eastAsia="ＭＳ ゴシック" w:cs="ＭＳ ゴシック"/>
          <w:sz w:val="18"/>
          <w:szCs w:val="24"/>
        </w:rPr>
        <w:t xml:space="preserve">　　</w:t>
      </w:r>
      <w:r>
        <w:rPr>
          <w:rFonts w:ascii="ＭＳ ゴシック" w:eastAsia="ＭＳ ゴシック" w:cs="ＭＳ ゴシック" w:hint="eastAsia"/>
          <w:sz w:val="18"/>
          <w:szCs w:val="24"/>
        </w:rPr>
        <w:t>②</w:t>
      </w:r>
      <w:r w:rsidR="0061475D">
        <w:rPr>
          <w:rFonts w:ascii="ＭＳ ゴシック" w:eastAsia="ＭＳ ゴシック" w:cs="ＭＳ ゴシック" w:hint="eastAsia"/>
          <w:color w:val="000000" w:themeColor="text1"/>
          <w:sz w:val="18"/>
        </w:rPr>
        <w:t>1500ｍ、3000</w:t>
      </w:r>
      <w:r w:rsidR="00E74DE0" w:rsidRPr="004F4DAA">
        <w:rPr>
          <w:rFonts w:ascii="ＭＳ ゴシック" w:eastAsia="ＭＳ ゴシック" w:cs="ＭＳ ゴシック" w:hint="eastAsia"/>
          <w:color w:val="000000" w:themeColor="text1"/>
          <w:sz w:val="18"/>
        </w:rPr>
        <w:t>ｍは予選を行わない。</w:t>
      </w:r>
    </w:p>
    <w:p w14:paraId="6B1003FC" w14:textId="6F576E69" w:rsidR="001211E7" w:rsidRPr="00E74DE0" w:rsidRDefault="001211E7" w:rsidP="001211E7">
      <w:pPr>
        <w:rPr>
          <w:rFonts w:ascii="ＭＳ ゴシック" w:eastAsia="ＭＳ ゴシック" w:cs="ＭＳ ゴシック"/>
          <w:sz w:val="18"/>
          <w:szCs w:val="24"/>
        </w:rPr>
      </w:pPr>
      <w:r>
        <w:rPr>
          <w:rFonts w:ascii="ＭＳ ゴシック" w:eastAsia="ＭＳ ゴシック" w:cs="ＭＳ ゴシック"/>
          <w:sz w:val="18"/>
        </w:rPr>
        <w:t xml:space="preserve">      </w:t>
      </w:r>
      <w:r>
        <w:rPr>
          <w:rFonts w:ascii="ＭＳ ゴシック" w:eastAsia="ＭＳ ゴシック" w:cs="ＭＳ ゴシック" w:hint="eastAsia"/>
          <w:sz w:val="18"/>
        </w:rPr>
        <w:t>③</w:t>
      </w:r>
      <w:r w:rsidR="0061475D">
        <w:rPr>
          <w:rFonts w:ascii="ＭＳ ゴシック" w:eastAsia="ＭＳ ゴシック" w:cs="ＭＳ ゴシック"/>
          <w:sz w:val="18"/>
          <w:szCs w:val="24"/>
        </w:rPr>
        <w:t>800</w:t>
      </w:r>
      <w:r w:rsidR="00E74DE0">
        <w:rPr>
          <w:rFonts w:ascii="ＭＳ ゴシック" w:eastAsia="ＭＳ ゴシック" w:cs="ＭＳ ゴシック"/>
          <w:sz w:val="18"/>
          <w:szCs w:val="24"/>
        </w:rPr>
        <w:t>ｍのスタートはセパレートレーンで</w:t>
      </w:r>
      <w:r w:rsidR="00E74DE0">
        <w:rPr>
          <w:rFonts w:ascii="ＭＳ ゴシック" w:eastAsia="ＭＳ ゴシック" w:cs="ＭＳ ゴシック" w:hint="eastAsia"/>
          <w:sz w:val="18"/>
          <w:szCs w:val="24"/>
        </w:rPr>
        <w:t>行うが、エントリー数によりオープンレーンで実施する場合もある。</w:t>
      </w:r>
    </w:p>
    <w:p w14:paraId="6075BA9A" w14:textId="77777777" w:rsidR="001211E7" w:rsidRDefault="001211E7" w:rsidP="001211E7">
      <w:pPr>
        <w:rPr>
          <w:rFonts w:ascii="ＭＳ ゴシック" w:eastAsia="ＭＳ ゴシック" w:cs="ＭＳ ゴシック"/>
          <w:sz w:val="18"/>
        </w:rPr>
      </w:pPr>
      <w:r>
        <w:rPr>
          <w:rFonts w:ascii="ＭＳ ゴシック" w:eastAsia="ＭＳ ゴシック" w:cs="ＭＳ ゴシック"/>
          <w:sz w:val="18"/>
        </w:rPr>
        <w:t xml:space="preserve">      </w:t>
      </w:r>
      <w:r>
        <w:rPr>
          <w:rFonts w:ascii="ＭＳ ゴシック" w:eastAsia="ＭＳ ゴシック" w:cs="ＭＳ ゴシック" w:hint="eastAsia"/>
          <w:sz w:val="18"/>
        </w:rPr>
        <w:t>④選手はその競技をする者以外トラック内並びにフィ−ルド内に立ち入ることはできない。</w:t>
      </w:r>
    </w:p>
    <w:p w14:paraId="1F84A10E" w14:textId="77777777" w:rsidR="001211E7" w:rsidRPr="00F30D53" w:rsidRDefault="001211E7" w:rsidP="001211E7">
      <w:pPr>
        <w:rPr>
          <w:rFonts w:ascii="ＭＳ ゴシック" w:eastAsia="ＭＳ ゴシック" w:cs="ＭＳ ゴシック"/>
          <w:sz w:val="18"/>
        </w:rPr>
      </w:pPr>
      <w:r>
        <w:rPr>
          <w:rFonts w:ascii="ＭＳ ゴシック" w:eastAsia="ＭＳ ゴシック" w:cs="ＭＳ ゴシック" w:hint="eastAsia"/>
          <w:sz w:val="18"/>
        </w:rPr>
        <w:t xml:space="preserve">　　　⑤短距離走では、競技者の安全のため、決勝線通過後も自分の割り当てられた走路（曲線路）を走ること。</w:t>
      </w:r>
    </w:p>
    <w:p w14:paraId="3E235A45" w14:textId="77777777" w:rsidR="001211E7" w:rsidRPr="00564693" w:rsidRDefault="001211E7" w:rsidP="001211E7">
      <w:pPr>
        <w:rPr>
          <w:rFonts w:ascii="ＭＳ ゴシック" w:eastAsia="ＭＳ ゴシック" w:cs="ＭＳ ゴシック"/>
          <w:sz w:val="18"/>
        </w:rPr>
      </w:pPr>
      <w:r>
        <w:rPr>
          <w:rFonts w:ascii="ＭＳ ゴシック" w:eastAsia="ＭＳ ゴシック" w:cs="ＭＳ ゴシック"/>
          <w:sz w:val="18"/>
        </w:rPr>
        <w:t xml:space="preserve">      </w:t>
      </w:r>
      <w:r>
        <w:rPr>
          <w:rFonts w:ascii="ＭＳ ゴシック" w:eastAsia="ＭＳ ゴシック" w:cs="ＭＳ ゴシック" w:hint="eastAsia"/>
          <w:sz w:val="18"/>
        </w:rPr>
        <w:t>⑥決勝におけるレーンは全レーンを使用することを原則とする。ただし、欠場者のレーンは空けておく。</w:t>
      </w:r>
    </w:p>
    <w:p w14:paraId="6D4AEE24" w14:textId="77777777" w:rsidR="001211E7" w:rsidRDefault="001211E7" w:rsidP="001211E7">
      <w:pPr>
        <w:rPr>
          <w:rFonts w:ascii="ＭＳ ゴシック" w:eastAsia="ＭＳ ゴシック" w:cs="ＭＳ ゴシック"/>
          <w:spacing w:val="8"/>
          <w:sz w:val="18"/>
        </w:rPr>
      </w:pPr>
      <w:r>
        <w:rPr>
          <w:rFonts w:ascii="ＭＳ ゴシック" w:eastAsia="ＭＳ ゴシック" w:cs="ＭＳ ゴシック"/>
          <w:sz w:val="18"/>
        </w:rPr>
        <w:t xml:space="preserve">      </w:t>
      </w:r>
      <w:r>
        <w:rPr>
          <w:rFonts w:ascii="ＭＳ ゴシック" w:eastAsia="ＭＳ ゴシック" w:cs="ＭＳ ゴシック" w:hint="eastAsia"/>
          <w:sz w:val="18"/>
        </w:rPr>
        <w:t>⑦リレーに出場する各走者は、同一色のユニフォームでなければならない。</w:t>
      </w:r>
    </w:p>
    <w:p w14:paraId="6E9EDC8D" w14:textId="796608B1" w:rsidR="001211E7" w:rsidRDefault="001211E7" w:rsidP="001211E7">
      <w:pPr>
        <w:ind w:left="700" w:hangingChars="400" w:hanging="700"/>
        <w:rPr>
          <w:rFonts w:ascii="ＭＳ ゴシック" w:eastAsia="ＭＳ ゴシック" w:cs="ＭＳ ゴシック"/>
          <w:sz w:val="18"/>
        </w:rPr>
      </w:pPr>
      <w:r>
        <w:rPr>
          <w:rFonts w:ascii="ＭＳ ゴシック" w:eastAsia="ＭＳ ゴシック" w:cs="ＭＳ ゴシック"/>
          <w:sz w:val="18"/>
        </w:rPr>
        <w:t xml:space="preserve">      </w:t>
      </w:r>
      <w:r w:rsidR="0061475D">
        <w:rPr>
          <w:rFonts w:ascii="ＭＳ ゴシック" w:eastAsia="ＭＳ ゴシック" w:cs="ＭＳ ゴシック" w:hint="eastAsia"/>
          <w:sz w:val="18"/>
        </w:rPr>
        <w:t>⑧リレーオーダー票の提出は、11時00</w:t>
      </w:r>
      <w:r>
        <w:rPr>
          <w:rFonts w:ascii="ＭＳ ゴシック" w:eastAsia="ＭＳ ゴシック" w:cs="ＭＳ ゴシック"/>
          <w:sz w:val="18"/>
        </w:rPr>
        <w:t>分</w:t>
      </w:r>
      <w:r>
        <w:rPr>
          <w:rFonts w:ascii="ＭＳ ゴシック" w:eastAsia="ＭＳ ゴシック" w:cs="ＭＳ ゴシック" w:hint="eastAsia"/>
          <w:sz w:val="18"/>
        </w:rPr>
        <w:t>までに本部記録室に提出すること。</w:t>
      </w:r>
    </w:p>
    <w:p w14:paraId="5F8008A1" w14:textId="71A738E5" w:rsidR="001211E7" w:rsidRPr="004F4DAA" w:rsidRDefault="0061475D" w:rsidP="001211E7">
      <w:pPr>
        <w:ind w:firstLineChars="400" w:firstLine="700"/>
        <w:rPr>
          <w:rFonts w:ascii="ＭＳ ゴシック" w:eastAsia="ＭＳ ゴシック" w:cs="ＭＳ ゴシック"/>
          <w:color w:val="000000" w:themeColor="text1"/>
          <w:sz w:val="18"/>
        </w:rPr>
      </w:pPr>
      <w:r>
        <w:rPr>
          <w:rFonts w:ascii="ＭＳ ゴシック" w:eastAsia="ＭＳ ゴシック" w:cs="ＭＳ ゴシック" w:hint="eastAsia"/>
          <w:color w:val="000000" w:themeColor="text1"/>
          <w:sz w:val="18"/>
        </w:rPr>
        <w:t>決勝については予選終了後、13</w:t>
      </w:r>
      <w:r>
        <w:rPr>
          <w:rFonts w:ascii="ＭＳ ゴシック" w:eastAsia="ＭＳ ゴシック" w:cs="ＭＳ ゴシック"/>
          <w:color w:val="000000" w:themeColor="text1"/>
          <w:sz w:val="18"/>
        </w:rPr>
        <w:t>時40</w:t>
      </w:r>
      <w:r w:rsidR="001211E7" w:rsidRPr="004F4DAA">
        <w:rPr>
          <w:rFonts w:ascii="ＭＳ ゴシック" w:eastAsia="ＭＳ ゴシック" w:cs="ＭＳ ゴシック"/>
          <w:color w:val="000000" w:themeColor="text1"/>
          <w:sz w:val="18"/>
        </w:rPr>
        <w:t>分までに</w:t>
      </w:r>
      <w:r w:rsidR="001211E7" w:rsidRPr="004F4DAA">
        <w:rPr>
          <w:rFonts w:ascii="ＭＳ ゴシック" w:eastAsia="ＭＳ ゴシック" w:cs="ＭＳ ゴシック" w:hint="eastAsia"/>
          <w:color w:val="000000" w:themeColor="text1"/>
          <w:sz w:val="18"/>
        </w:rPr>
        <w:t>再度提出すること。</w:t>
      </w:r>
    </w:p>
    <w:p w14:paraId="4DD7E89F" w14:textId="77777777" w:rsidR="001211E7" w:rsidRDefault="001211E7" w:rsidP="001211E7">
      <w:pPr>
        <w:ind w:firstLineChars="400" w:firstLine="700"/>
        <w:rPr>
          <w:rFonts w:ascii="ＭＳ ゴシック" w:eastAsia="ＭＳ ゴシック" w:cs="ＭＳ ゴシック"/>
          <w:sz w:val="18"/>
        </w:rPr>
      </w:pPr>
    </w:p>
    <w:p w14:paraId="6F03F752" w14:textId="77777777" w:rsidR="001211E7" w:rsidRDefault="001211E7" w:rsidP="001211E7">
      <w:pPr>
        <w:rPr>
          <w:rFonts w:ascii="ＭＳ ゴシック" w:eastAsia="ＭＳ ゴシック" w:cs="ＭＳ ゴシック"/>
          <w:spacing w:val="8"/>
          <w:sz w:val="18"/>
        </w:rPr>
      </w:pPr>
      <w:r>
        <w:rPr>
          <w:rFonts w:ascii="ＭＳ ゴシック" w:eastAsia="ＭＳ ゴシック" w:cs="ＭＳ ゴシック" w:hint="eastAsia"/>
          <w:sz w:val="18"/>
        </w:rPr>
        <w:t>カ．フィ−ルド競技について</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1806"/>
        <w:gridCol w:w="904"/>
        <w:gridCol w:w="4064"/>
      </w:tblGrid>
      <w:tr w:rsidR="001211E7" w14:paraId="198BBFA1" w14:textId="77777777" w:rsidTr="00296C8B">
        <w:trPr>
          <w:cantSplit/>
          <w:jc w:val="center"/>
        </w:trPr>
        <w:tc>
          <w:tcPr>
            <w:tcW w:w="2313" w:type="dxa"/>
            <w:vMerge w:val="restart"/>
            <w:tcBorders>
              <w:top w:val="single" w:sz="6" w:space="0" w:color="auto"/>
              <w:left w:val="single" w:sz="6" w:space="0" w:color="auto"/>
              <w:right w:val="single" w:sz="4" w:space="0" w:color="000000"/>
            </w:tcBorders>
          </w:tcPr>
          <w:p w14:paraId="063403A6" w14:textId="77777777" w:rsidR="001211E7" w:rsidRDefault="001211E7" w:rsidP="00296C8B">
            <w:pPr>
              <w:suppressAutoHyphens/>
              <w:kinsoku w:val="0"/>
              <w:wordWrap w:val="0"/>
              <w:autoSpaceDE w:val="0"/>
              <w:autoSpaceDN w:val="0"/>
              <w:spacing w:line="234" w:lineRule="atLeast"/>
              <w:jc w:val="left"/>
              <w:rPr>
                <w:rFonts w:ascii="ＭＳ ゴシック" w:eastAsia="ＭＳ ゴシック" w:cs="ＭＳ ゴシック"/>
                <w:sz w:val="18"/>
              </w:rPr>
            </w:pPr>
            <w:r>
              <w:rPr>
                <w:rFonts w:ascii="ＭＳ ゴシック" w:eastAsia="ＭＳ ゴシック" w:cs="ＭＳ ゴシック"/>
                <w:sz w:val="18"/>
              </w:rPr>
              <w:t xml:space="preserve">      </w:t>
            </w:r>
            <w:r>
              <w:rPr>
                <w:rFonts w:ascii="ＭＳ ゴシック" w:eastAsia="ＭＳ ゴシック" w:cs="ＭＳ ゴシック" w:hint="eastAsia"/>
                <w:sz w:val="18"/>
              </w:rPr>
              <w:t>①バーのあげ方</w:t>
            </w:r>
          </w:p>
        </w:tc>
        <w:tc>
          <w:tcPr>
            <w:tcW w:w="1806" w:type="dxa"/>
            <w:tcBorders>
              <w:top w:val="single" w:sz="4" w:space="0" w:color="000000"/>
              <w:left w:val="single" w:sz="4" w:space="0" w:color="000000"/>
              <w:bottom w:val="single" w:sz="4" w:space="0" w:color="000000"/>
              <w:right w:val="single" w:sz="4" w:space="0" w:color="000000"/>
            </w:tcBorders>
          </w:tcPr>
          <w:p w14:paraId="147C985A" w14:textId="77777777" w:rsidR="001211E7" w:rsidRPr="0017006D" w:rsidRDefault="001211E7" w:rsidP="00296C8B">
            <w:pPr>
              <w:suppressAutoHyphens/>
              <w:kinsoku w:val="0"/>
              <w:wordWrap w:val="0"/>
              <w:autoSpaceDE w:val="0"/>
              <w:autoSpaceDN w:val="0"/>
              <w:spacing w:line="234" w:lineRule="atLeast"/>
              <w:jc w:val="left"/>
              <w:rPr>
                <w:rFonts w:ascii="ＭＳ ゴシック" w:eastAsia="ＭＳ ゴシック" w:cs="ＭＳ ゴシック"/>
                <w:sz w:val="16"/>
              </w:rPr>
            </w:pPr>
            <w:r w:rsidRPr="0017006D">
              <w:rPr>
                <w:rFonts w:ascii="ＭＳ ゴシック" w:eastAsia="ＭＳ ゴシック" w:cs="ＭＳ ゴシック" w:hint="eastAsia"/>
                <w:sz w:val="16"/>
              </w:rPr>
              <w:t xml:space="preserve">　種　　目</w:t>
            </w:r>
          </w:p>
        </w:tc>
        <w:tc>
          <w:tcPr>
            <w:tcW w:w="904" w:type="dxa"/>
            <w:tcBorders>
              <w:top w:val="single" w:sz="4" w:space="0" w:color="000000"/>
              <w:left w:val="single" w:sz="4" w:space="0" w:color="000000"/>
              <w:bottom w:val="single" w:sz="4" w:space="0" w:color="000000"/>
              <w:right w:val="single" w:sz="4" w:space="0" w:color="000000"/>
            </w:tcBorders>
          </w:tcPr>
          <w:p w14:paraId="0AED6C25" w14:textId="77777777" w:rsidR="001211E7" w:rsidRPr="0017006D" w:rsidRDefault="001211E7" w:rsidP="00296C8B">
            <w:pPr>
              <w:suppressAutoHyphens/>
              <w:kinsoku w:val="0"/>
              <w:wordWrap w:val="0"/>
              <w:autoSpaceDE w:val="0"/>
              <w:autoSpaceDN w:val="0"/>
              <w:spacing w:line="234" w:lineRule="atLeast"/>
              <w:jc w:val="left"/>
              <w:rPr>
                <w:rFonts w:ascii="ＭＳ ゴシック" w:eastAsia="ＭＳ ゴシック" w:cs="ＭＳ ゴシック"/>
                <w:sz w:val="16"/>
              </w:rPr>
            </w:pPr>
            <w:r w:rsidRPr="0017006D">
              <w:rPr>
                <w:rFonts w:ascii="ＭＳ ゴシック" w:eastAsia="ＭＳ ゴシック" w:cs="ＭＳ ゴシック"/>
                <w:sz w:val="16"/>
              </w:rPr>
              <w:t xml:space="preserve"> </w:t>
            </w:r>
            <w:r w:rsidRPr="0017006D">
              <w:rPr>
                <w:rFonts w:ascii="ＭＳ ゴシック" w:eastAsia="ＭＳ ゴシック" w:cs="ＭＳ ゴシック" w:hint="eastAsia"/>
                <w:sz w:val="16"/>
              </w:rPr>
              <w:t>練</w:t>
            </w:r>
            <w:r w:rsidRPr="0017006D">
              <w:rPr>
                <w:rFonts w:ascii="ＭＳ ゴシック" w:eastAsia="ＭＳ ゴシック" w:cs="ＭＳ ゴシック"/>
                <w:sz w:val="16"/>
              </w:rPr>
              <w:t xml:space="preserve"> </w:t>
            </w:r>
            <w:r w:rsidRPr="0017006D">
              <w:rPr>
                <w:rFonts w:ascii="ＭＳ ゴシック" w:eastAsia="ＭＳ ゴシック" w:cs="ＭＳ ゴシック" w:hint="eastAsia"/>
                <w:sz w:val="16"/>
              </w:rPr>
              <w:t>習</w:t>
            </w:r>
          </w:p>
        </w:tc>
        <w:tc>
          <w:tcPr>
            <w:tcW w:w="4064" w:type="dxa"/>
            <w:tcBorders>
              <w:top w:val="single" w:sz="4" w:space="0" w:color="000000"/>
              <w:left w:val="single" w:sz="4" w:space="0" w:color="000000"/>
              <w:bottom w:val="single" w:sz="4" w:space="0" w:color="000000"/>
              <w:right w:val="single" w:sz="4" w:space="0" w:color="000000"/>
            </w:tcBorders>
          </w:tcPr>
          <w:p w14:paraId="515A8ACD" w14:textId="77777777" w:rsidR="001211E7" w:rsidRPr="0017006D" w:rsidRDefault="001211E7" w:rsidP="00296C8B">
            <w:pPr>
              <w:suppressAutoHyphens/>
              <w:kinsoku w:val="0"/>
              <w:wordWrap w:val="0"/>
              <w:autoSpaceDE w:val="0"/>
              <w:autoSpaceDN w:val="0"/>
              <w:spacing w:line="234" w:lineRule="atLeast"/>
              <w:jc w:val="left"/>
              <w:rPr>
                <w:rFonts w:ascii="ＭＳ ゴシック" w:eastAsia="ＭＳ ゴシック" w:cs="ＭＳ ゴシック"/>
                <w:sz w:val="16"/>
              </w:rPr>
            </w:pPr>
            <w:r w:rsidRPr="0017006D">
              <w:rPr>
                <w:rFonts w:ascii="ＭＳ ゴシック" w:eastAsia="ＭＳ ゴシック" w:cs="ＭＳ ゴシック" w:hint="eastAsia"/>
                <w:sz w:val="16"/>
              </w:rPr>
              <w:t xml:space="preserve">　　　　あ　　　げ　　　方</w:t>
            </w:r>
          </w:p>
        </w:tc>
      </w:tr>
      <w:tr w:rsidR="001211E7" w14:paraId="2ECE19F1" w14:textId="77777777" w:rsidTr="00296C8B">
        <w:trPr>
          <w:cantSplit/>
          <w:trHeight w:val="204"/>
          <w:jc w:val="center"/>
        </w:trPr>
        <w:tc>
          <w:tcPr>
            <w:tcW w:w="2313" w:type="dxa"/>
            <w:vMerge/>
            <w:tcBorders>
              <w:left w:val="single" w:sz="6" w:space="0" w:color="auto"/>
              <w:right w:val="single" w:sz="4" w:space="0" w:color="000000"/>
            </w:tcBorders>
          </w:tcPr>
          <w:p w14:paraId="21433F35" w14:textId="77777777" w:rsidR="001211E7" w:rsidRDefault="001211E7" w:rsidP="00296C8B">
            <w:pPr>
              <w:autoSpaceDE w:val="0"/>
              <w:autoSpaceDN w:val="0"/>
              <w:jc w:val="left"/>
              <w:rPr>
                <w:rFonts w:ascii="ＭＳ ゴシック" w:eastAsia="ＭＳ ゴシック" w:cs="ＭＳ ゴシック"/>
                <w:sz w:val="18"/>
              </w:rPr>
            </w:pPr>
          </w:p>
        </w:tc>
        <w:tc>
          <w:tcPr>
            <w:tcW w:w="1806" w:type="dxa"/>
            <w:tcBorders>
              <w:top w:val="single" w:sz="4" w:space="0" w:color="000000"/>
              <w:left w:val="single" w:sz="4" w:space="0" w:color="000000"/>
              <w:bottom w:val="single" w:sz="4" w:space="0" w:color="000000"/>
              <w:right w:val="single" w:sz="4" w:space="0" w:color="000000"/>
            </w:tcBorders>
            <w:vAlign w:val="center"/>
          </w:tcPr>
          <w:p w14:paraId="2BDCA52E" w14:textId="77777777" w:rsidR="001211E7" w:rsidRPr="0017006D" w:rsidRDefault="001211E7" w:rsidP="00296C8B">
            <w:pPr>
              <w:suppressAutoHyphens/>
              <w:kinsoku w:val="0"/>
              <w:wordWrap w:val="0"/>
              <w:autoSpaceDE w:val="0"/>
              <w:autoSpaceDN w:val="0"/>
              <w:spacing w:line="234" w:lineRule="atLeast"/>
              <w:rPr>
                <w:rFonts w:ascii="ＭＳ ゴシック" w:eastAsia="ＭＳ ゴシック" w:cs="ＭＳ ゴシック"/>
                <w:sz w:val="16"/>
              </w:rPr>
            </w:pPr>
            <w:r w:rsidRPr="0017006D">
              <w:rPr>
                <w:rFonts w:ascii="ＭＳ ゴシック" w:eastAsia="ＭＳ ゴシック" w:cs="ＭＳ ゴシック"/>
                <w:sz w:val="16"/>
              </w:rPr>
              <w:t xml:space="preserve"> </w:t>
            </w:r>
            <w:r w:rsidRPr="0017006D">
              <w:rPr>
                <w:rFonts w:ascii="ＭＳ ゴシック" w:eastAsia="ＭＳ ゴシック" w:cs="ＭＳ ゴシック" w:hint="eastAsia"/>
                <w:sz w:val="16"/>
              </w:rPr>
              <w:t>男子走高跳</w:t>
            </w:r>
          </w:p>
        </w:tc>
        <w:tc>
          <w:tcPr>
            <w:tcW w:w="904" w:type="dxa"/>
            <w:tcBorders>
              <w:top w:val="single" w:sz="4" w:space="0" w:color="000000"/>
              <w:left w:val="single" w:sz="4" w:space="0" w:color="000000"/>
              <w:bottom w:val="single" w:sz="4" w:space="0" w:color="000000"/>
              <w:right w:val="single" w:sz="4" w:space="0" w:color="000000"/>
            </w:tcBorders>
            <w:vAlign w:val="center"/>
          </w:tcPr>
          <w:p w14:paraId="4AB98FC8" w14:textId="7FCA181F" w:rsidR="001211E7" w:rsidRPr="0017006D" w:rsidRDefault="001211E7" w:rsidP="00296C8B">
            <w:pPr>
              <w:suppressAutoHyphens/>
              <w:kinsoku w:val="0"/>
              <w:wordWrap w:val="0"/>
              <w:autoSpaceDE w:val="0"/>
              <w:autoSpaceDN w:val="0"/>
              <w:spacing w:line="234" w:lineRule="atLeast"/>
              <w:rPr>
                <w:rFonts w:ascii="ＭＳ ゴシック" w:eastAsia="ＭＳ ゴシック" w:cs="ＭＳ ゴシック"/>
                <w:sz w:val="16"/>
              </w:rPr>
            </w:pPr>
            <w:r w:rsidRPr="0017006D">
              <w:rPr>
                <w:rFonts w:ascii="ＭＳ ゴシック" w:eastAsia="ＭＳ ゴシック" w:cs="ＭＳ ゴシック" w:hint="eastAsia"/>
                <w:sz w:val="16"/>
              </w:rPr>
              <w:t>１ｍ</w:t>
            </w:r>
            <w:r>
              <w:rPr>
                <w:rFonts w:ascii="ＭＳ ゴシック" w:eastAsia="ＭＳ ゴシック" w:cs="ＭＳ ゴシック"/>
                <w:sz w:val="16"/>
              </w:rPr>
              <w:t>2</w:t>
            </w:r>
            <w:r w:rsidR="008E395E">
              <w:rPr>
                <w:rFonts w:ascii="ＭＳ ゴシック" w:eastAsia="ＭＳ ゴシック" w:cs="ＭＳ ゴシック"/>
                <w:sz w:val="16"/>
              </w:rPr>
              <w:t>0</w:t>
            </w:r>
          </w:p>
        </w:tc>
        <w:tc>
          <w:tcPr>
            <w:tcW w:w="4064" w:type="dxa"/>
            <w:tcBorders>
              <w:top w:val="single" w:sz="4" w:space="0" w:color="000000"/>
              <w:left w:val="single" w:sz="4" w:space="0" w:color="000000"/>
              <w:bottom w:val="single" w:sz="4" w:space="0" w:color="000000"/>
              <w:right w:val="single" w:sz="4" w:space="0" w:color="000000"/>
            </w:tcBorders>
            <w:vAlign w:val="center"/>
          </w:tcPr>
          <w:p w14:paraId="4BCDBCBA" w14:textId="1D307542" w:rsidR="001211E7" w:rsidRPr="0017006D" w:rsidRDefault="001211E7" w:rsidP="00296C8B">
            <w:pPr>
              <w:suppressAutoHyphens/>
              <w:kinsoku w:val="0"/>
              <w:wordWrap w:val="0"/>
              <w:autoSpaceDE w:val="0"/>
              <w:autoSpaceDN w:val="0"/>
              <w:spacing w:line="234" w:lineRule="atLeast"/>
              <w:rPr>
                <w:rFonts w:ascii="ＭＳ ゴシック" w:eastAsia="ＭＳ ゴシック" w:cs="ＭＳ ゴシック"/>
                <w:sz w:val="16"/>
              </w:rPr>
            </w:pPr>
            <w:r w:rsidRPr="0017006D">
              <w:rPr>
                <w:rFonts w:ascii="ＭＳ ゴシック" w:eastAsia="ＭＳ ゴシック" w:cs="ＭＳ ゴシック" w:hint="eastAsia"/>
                <w:sz w:val="16"/>
              </w:rPr>
              <w:t>１ｍ</w:t>
            </w:r>
            <w:r w:rsidR="008E395E">
              <w:rPr>
                <w:rFonts w:ascii="ＭＳ ゴシック" w:eastAsia="ＭＳ ゴシック" w:cs="ＭＳ ゴシック"/>
                <w:sz w:val="16"/>
              </w:rPr>
              <w:t>25</w:t>
            </w:r>
            <w:r w:rsidRPr="0017006D">
              <w:rPr>
                <w:rFonts w:ascii="ＭＳ ゴシック" w:eastAsia="ＭＳ ゴシック" w:cs="ＭＳ ゴシック" w:hint="eastAsia"/>
                <w:sz w:val="16"/>
              </w:rPr>
              <w:t>～</w:t>
            </w:r>
            <w:r w:rsidRPr="0017006D">
              <w:rPr>
                <w:rFonts w:ascii="ＭＳ ゴシック" w:eastAsia="ＭＳ ゴシック" w:hAnsi="ＭＳ 明朝" w:cs="ＭＳ ゴシック"/>
                <w:sz w:val="16"/>
              </w:rPr>
              <w:t>(</w:t>
            </w:r>
            <w:r w:rsidRPr="0017006D">
              <w:rPr>
                <w:rFonts w:ascii="ＭＳ ゴシック" w:eastAsia="ＭＳ ゴシック" w:cs="ＭＳ ゴシック"/>
                <w:sz w:val="16"/>
              </w:rPr>
              <w:t>+</w:t>
            </w:r>
            <w:r w:rsidRPr="0017006D">
              <w:rPr>
                <w:rFonts w:ascii="ＭＳ ゴシック" w:eastAsia="ＭＳ ゴシック" w:cs="ＭＳ ゴシック" w:hint="eastAsia"/>
                <w:sz w:val="16"/>
              </w:rPr>
              <w:t>５</w:t>
            </w:r>
            <w:r w:rsidRPr="0017006D">
              <w:rPr>
                <w:rFonts w:ascii="ＭＳ ゴシック" w:eastAsia="ＭＳ ゴシック" w:cs="ＭＳ ゴシック"/>
                <w:sz w:val="16"/>
              </w:rPr>
              <w:t>cm</w:t>
            </w:r>
            <w:r w:rsidRPr="0017006D">
              <w:rPr>
                <w:rFonts w:ascii="ＭＳ ゴシック" w:eastAsia="ＭＳ ゴシック" w:hAnsi="ＭＳ 明朝" w:cs="ＭＳ ゴシック"/>
                <w:sz w:val="16"/>
              </w:rPr>
              <w:t>)</w:t>
            </w:r>
            <w:r w:rsidRPr="0017006D">
              <w:rPr>
                <w:rFonts w:ascii="ＭＳ ゴシック" w:eastAsia="ＭＳ ゴシック" w:cs="ＭＳ ゴシック" w:hint="eastAsia"/>
                <w:sz w:val="16"/>
              </w:rPr>
              <w:t>、１ｍ</w:t>
            </w:r>
            <w:r>
              <w:rPr>
                <w:rFonts w:ascii="ＭＳ ゴシック" w:eastAsia="ＭＳ ゴシック" w:cs="ＭＳ ゴシック"/>
                <w:sz w:val="16"/>
              </w:rPr>
              <w:t>60</w:t>
            </w:r>
            <w:r w:rsidRPr="0017006D">
              <w:rPr>
                <w:rFonts w:ascii="ＭＳ ゴシック" w:eastAsia="ＭＳ ゴシック" w:cs="ＭＳ ゴシック" w:hint="eastAsia"/>
                <w:sz w:val="16"/>
              </w:rPr>
              <w:t>～</w:t>
            </w:r>
            <w:r w:rsidRPr="0017006D">
              <w:rPr>
                <w:rFonts w:ascii="ＭＳ ゴシック" w:eastAsia="ＭＳ ゴシック" w:hAnsi="ＭＳ 明朝" w:cs="ＭＳ ゴシック"/>
                <w:sz w:val="16"/>
              </w:rPr>
              <w:t>(</w:t>
            </w:r>
            <w:r w:rsidRPr="0017006D">
              <w:rPr>
                <w:rFonts w:ascii="ＭＳ ゴシック" w:eastAsia="ＭＳ ゴシック" w:cs="ＭＳ ゴシック"/>
                <w:sz w:val="16"/>
              </w:rPr>
              <w:t>+</w:t>
            </w:r>
            <w:r w:rsidRPr="0017006D">
              <w:rPr>
                <w:rFonts w:ascii="ＭＳ ゴシック" w:eastAsia="ＭＳ ゴシック" w:cs="ＭＳ ゴシック" w:hint="eastAsia"/>
                <w:sz w:val="16"/>
              </w:rPr>
              <w:t>３</w:t>
            </w:r>
            <w:r w:rsidRPr="0017006D">
              <w:rPr>
                <w:rFonts w:ascii="ＭＳ ゴシック" w:eastAsia="ＭＳ ゴシック" w:cs="ＭＳ ゴシック"/>
                <w:sz w:val="16"/>
              </w:rPr>
              <w:t>cm</w:t>
            </w:r>
            <w:r w:rsidRPr="0017006D">
              <w:rPr>
                <w:rFonts w:ascii="ＭＳ ゴシック" w:eastAsia="ＭＳ ゴシック" w:hAnsi="ＭＳ 明朝" w:cs="ＭＳ ゴシック"/>
                <w:sz w:val="16"/>
              </w:rPr>
              <w:t>)</w:t>
            </w:r>
          </w:p>
        </w:tc>
      </w:tr>
      <w:tr w:rsidR="001211E7" w14:paraId="51E1AF93" w14:textId="77777777" w:rsidTr="00296C8B">
        <w:trPr>
          <w:cantSplit/>
          <w:trHeight w:val="204"/>
          <w:jc w:val="center"/>
        </w:trPr>
        <w:tc>
          <w:tcPr>
            <w:tcW w:w="2313" w:type="dxa"/>
            <w:vMerge/>
            <w:tcBorders>
              <w:left w:val="single" w:sz="6" w:space="0" w:color="auto"/>
              <w:right w:val="single" w:sz="4" w:space="0" w:color="000000"/>
            </w:tcBorders>
          </w:tcPr>
          <w:p w14:paraId="33C5FB62" w14:textId="77777777" w:rsidR="001211E7" w:rsidRDefault="001211E7" w:rsidP="00296C8B">
            <w:pPr>
              <w:autoSpaceDE w:val="0"/>
              <w:autoSpaceDN w:val="0"/>
              <w:jc w:val="left"/>
              <w:rPr>
                <w:rFonts w:ascii="ＭＳ ゴシック" w:eastAsia="ＭＳ ゴシック" w:cs="ＭＳ ゴシック"/>
                <w:sz w:val="18"/>
              </w:rPr>
            </w:pPr>
          </w:p>
        </w:tc>
        <w:tc>
          <w:tcPr>
            <w:tcW w:w="1806" w:type="dxa"/>
            <w:tcBorders>
              <w:top w:val="single" w:sz="4" w:space="0" w:color="000000"/>
              <w:left w:val="single" w:sz="4" w:space="0" w:color="000000"/>
              <w:bottom w:val="single" w:sz="4" w:space="0" w:color="000000"/>
              <w:right w:val="single" w:sz="4" w:space="0" w:color="000000"/>
            </w:tcBorders>
            <w:vAlign w:val="center"/>
          </w:tcPr>
          <w:p w14:paraId="4D49A75B" w14:textId="77777777" w:rsidR="001211E7" w:rsidRPr="0017006D" w:rsidRDefault="001211E7" w:rsidP="00296C8B">
            <w:pPr>
              <w:suppressAutoHyphens/>
              <w:kinsoku w:val="0"/>
              <w:wordWrap w:val="0"/>
              <w:autoSpaceDE w:val="0"/>
              <w:autoSpaceDN w:val="0"/>
              <w:spacing w:line="234" w:lineRule="atLeast"/>
              <w:rPr>
                <w:rFonts w:ascii="ＭＳ ゴシック" w:eastAsia="ＭＳ ゴシック" w:cs="ＭＳ ゴシック"/>
                <w:sz w:val="16"/>
              </w:rPr>
            </w:pPr>
            <w:r w:rsidRPr="0017006D">
              <w:rPr>
                <w:rFonts w:ascii="ＭＳ ゴシック" w:eastAsia="ＭＳ ゴシック" w:cs="ＭＳ ゴシック"/>
                <w:sz w:val="16"/>
              </w:rPr>
              <w:t xml:space="preserve"> </w:t>
            </w:r>
            <w:r w:rsidRPr="0017006D">
              <w:rPr>
                <w:rFonts w:ascii="ＭＳ ゴシック" w:eastAsia="ＭＳ ゴシック" w:cs="ＭＳ ゴシック" w:hint="eastAsia"/>
                <w:sz w:val="16"/>
              </w:rPr>
              <w:t>女子走高跳</w:t>
            </w:r>
          </w:p>
        </w:tc>
        <w:tc>
          <w:tcPr>
            <w:tcW w:w="904" w:type="dxa"/>
            <w:tcBorders>
              <w:top w:val="single" w:sz="4" w:space="0" w:color="000000"/>
              <w:left w:val="single" w:sz="4" w:space="0" w:color="000000"/>
              <w:bottom w:val="single" w:sz="4" w:space="0" w:color="000000"/>
              <w:right w:val="single" w:sz="4" w:space="0" w:color="000000"/>
            </w:tcBorders>
            <w:vAlign w:val="center"/>
          </w:tcPr>
          <w:p w14:paraId="1DA63636" w14:textId="1665A30B" w:rsidR="001211E7" w:rsidRPr="0017006D" w:rsidRDefault="001211E7" w:rsidP="00296C8B">
            <w:pPr>
              <w:suppressAutoHyphens/>
              <w:kinsoku w:val="0"/>
              <w:wordWrap w:val="0"/>
              <w:autoSpaceDE w:val="0"/>
              <w:autoSpaceDN w:val="0"/>
              <w:spacing w:line="234" w:lineRule="atLeast"/>
              <w:rPr>
                <w:rFonts w:ascii="ＭＳ ゴシック" w:eastAsia="ＭＳ ゴシック" w:cs="ＭＳ ゴシック"/>
                <w:sz w:val="16"/>
              </w:rPr>
            </w:pPr>
            <w:r w:rsidRPr="0017006D">
              <w:rPr>
                <w:rFonts w:ascii="ＭＳ ゴシック" w:eastAsia="ＭＳ ゴシック" w:cs="ＭＳ ゴシック" w:hint="eastAsia"/>
                <w:sz w:val="16"/>
              </w:rPr>
              <w:t>１ｍ</w:t>
            </w:r>
            <w:r w:rsidR="008E395E">
              <w:rPr>
                <w:rFonts w:ascii="ＭＳ ゴシック" w:eastAsia="ＭＳ ゴシック" w:cs="ＭＳ ゴシック"/>
                <w:sz w:val="16"/>
              </w:rPr>
              <w:t>05</w:t>
            </w:r>
          </w:p>
        </w:tc>
        <w:tc>
          <w:tcPr>
            <w:tcW w:w="4064" w:type="dxa"/>
            <w:tcBorders>
              <w:top w:val="single" w:sz="4" w:space="0" w:color="000000"/>
              <w:left w:val="single" w:sz="4" w:space="0" w:color="000000"/>
              <w:bottom w:val="single" w:sz="4" w:space="0" w:color="000000"/>
              <w:right w:val="single" w:sz="4" w:space="0" w:color="000000"/>
            </w:tcBorders>
            <w:vAlign w:val="center"/>
          </w:tcPr>
          <w:p w14:paraId="0C7A7B87" w14:textId="11F258F8" w:rsidR="001211E7" w:rsidRPr="0017006D" w:rsidRDefault="001211E7" w:rsidP="00296C8B">
            <w:pPr>
              <w:suppressAutoHyphens/>
              <w:kinsoku w:val="0"/>
              <w:wordWrap w:val="0"/>
              <w:autoSpaceDE w:val="0"/>
              <w:autoSpaceDN w:val="0"/>
              <w:spacing w:line="234" w:lineRule="atLeast"/>
              <w:rPr>
                <w:rFonts w:ascii="ＭＳ ゴシック" w:eastAsia="ＭＳ ゴシック" w:cs="ＭＳ ゴシック"/>
                <w:sz w:val="16"/>
              </w:rPr>
            </w:pPr>
            <w:r w:rsidRPr="0017006D">
              <w:rPr>
                <w:rFonts w:ascii="ＭＳ ゴシック" w:eastAsia="ＭＳ ゴシック" w:cs="ＭＳ ゴシック" w:hint="eastAsia"/>
                <w:sz w:val="16"/>
              </w:rPr>
              <w:t>１ｍ</w:t>
            </w:r>
            <w:r w:rsidR="008E395E">
              <w:rPr>
                <w:rFonts w:ascii="ＭＳ ゴシック" w:eastAsia="ＭＳ ゴシック" w:cs="ＭＳ ゴシック" w:hint="eastAsia"/>
                <w:sz w:val="16"/>
              </w:rPr>
              <w:t>10</w:t>
            </w:r>
            <w:r w:rsidRPr="0017006D">
              <w:rPr>
                <w:rFonts w:ascii="ＭＳ ゴシック" w:eastAsia="ＭＳ ゴシック" w:cs="ＭＳ ゴシック" w:hint="eastAsia"/>
                <w:sz w:val="16"/>
              </w:rPr>
              <w:t>～</w:t>
            </w:r>
            <w:r w:rsidRPr="0017006D">
              <w:rPr>
                <w:rFonts w:ascii="ＭＳ ゴシック" w:eastAsia="ＭＳ ゴシック" w:hAnsi="ＭＳ 明朝" w:cs="ＭＳ ゴシック"/>
                <w:sz w:val="16"/>
              </w:rPr>
              <w:t>(</w:t>
            </w:r>
            <w:r w:rsidRPr="0017006D">
              <w:rPr>
                <w:rFonts w:ascii="ＭＳ ゴシック" w:eastAsia="ＭＳ ゴシック" w:cs="ＭＳ ゴシック"/>
                <w:sz w:val="16"/>
              </w:rPr>
              <w:t>+</w:t>
            </w:r>
            <w:r w:rsidRPr="0017006D">
              <w:rPr>
                <w:rFonts w:ascii="ＭＳ ゴシック" w:eastAsia="ＭＳ ゴシック" w:cs="ＭＳ ゴシック" w:hint="eastAsia"/>
                <w:sz w:val="16"/>
              </w:rPr>
              <w:t>５</w:t>
            </w:r>
            <w:r w:rsidRPr="0017006D">
              <w:rPr>
                <w:rFonts w:ascii="ＭＳ ゴシック" w:eastAsia="ＭＳ ゴシック" w:cs="ＭＳ ゴシック"/>
                <w:sz w:val="16"/>
              </w:rPr>
              <w:t>cm</w:t>
            </w:r>
            <w:r w:rsidRPr="0017006D">
              <w:rPr>
                <w:rFonts w:ascii="ＭＳ ゴシック" w:eastAsia="ＭＳ ゴシック" w:hAnsi="ＭＳ 明朝" w:cs="ＭＳ ゴシック"/>
                <w:sz w:val="16"/>
              </w:rPr>
              <w:t>)</w:t>
            </w:r>
            <w:r w:rsidRPr="0017006D">
              <w:rPr>
                <w:rFonts w:ascii="ＭＳ ゴシック" w:eastAsia="ＭＳ ゴシック" w:cs="ＭＳ ゴシック" w:hint="eastAsia"/>
                <w:sz w:val="16"/>
              </w:rPr>
              <w:t>、１ｍ</w:t>
            </w:r>
            <w:r>
              <w:rPr>
                <w:rFonts w:ascii="ＭＳ ゴシック" w:eastAsia="ＭＳ ゴシック" w:cs="ＭＳ ゴシック"/>
                <w:sz w:val="16"/>
              </w:rPr>
              <w:t>4</w:t>
            </w:r>
            <w:r w:rsidRPr="0017006D">
              <w:rPr>
                <w:rFonts w:ascii="ＭＳ ゴシック" w:eastAsia="ＭＳ ゴシック" w:cs="ＭＳ ゴシック"/>
                <w:sz w:val="16"/>
              </w:rPr>
              <w:t>0</w:t>
            </w:r>
            <w:r w:rsidRPr="0017006D">
              <w:rPr>
                <w:rFonts w:ascii="ＭＳ ゴシック" w:eastAsia="ＭＳ ゴシック" w:cs="ＭＳ ゴシック" w:hint="eastAsia"/>
                <w:sz w:val="16"/>
              </w:rPr>
              <w:t>～</w:t>
            </w:r>
            <w:r w:rsidRPr="0017006D">
              <w:rPr>
                <w:rFonts w:ascii="ＭＳ ゴシック" w:eastAsia="ＭＳ ゴシック" w:hAnsi="ＭＳ 明朝" w:cs="ＭＳ ゴシック"/>
                <w:sz w:val="16"/>
              </w:rPr>
              <w:t>(</w:t>
            </w:r>
            <w:r w:rsidRPr="0017006D">
              <w:rPr>
                <w:rFonts w:ascii="ＭＳ ゴシック" w:eastAsia="ＭＳ ゴシック" w:cs="ＭＳ ゴシック"/>
                <w:sz w:val="16"/>
              </w:rPr>
              <w:t>+</w:t>
            </w:r>
            <w:r w:rsidRPr="0017006D">
              <w:rPr>
                <w:rFonts w:ascii="ＭＳ ゴシック" w:eastAsia="ＭＳ ゴシック" w:cs="ＭＳ ゴシック" w:hint="eastAsia"/>
                <w:sz w:val="16"/>
              </w:rPr>
              <w:t>３</w:t>
            </w:r>
            <w:r w:rsidRPr="0017006D">
              <w:rPr>
                <w:rFonts w:ascii="ＭＳ ゴシック" w:eastAsia="ＭＳ ゴシック" w:cs="ＭＳ ゴシック"/>
                <w:sz w:val="16"/>
              </w:rPr>
              <w:t>cm</w:t>
            </w:r>
            <w:r w:rsidRPr="0017006D">
              <w:rPr>
                <w:rFonts w:ascii="ＭＳ ゴシック" w:eastAsia="ＭＳ ゴシック" w:hAnsi="ＭＳ 明朝" w:cs="ＭＳ ゴシック"/>
                <w:sz w:val="16"/>
              </w:rPr>
              <w:t>)</w:t>
            </w:r>
          </w:p>
        </w:tc>
      </w:tr>
      <w:tr w:rsidR="001211E7" w14:paraId="58937196" w14:textId="77777777" w:rsidTr="00296C8B">
        <w:trPr>
          <w:cantSplit/>
          <w:trHeight w:val="204"/>
          <w:jc w:val="center"/>
        </w:trPr>
        <w:tc>
          <w:tcPr>
            <w:tcW w:w="2313" w:type="dxa"/>
            <w:vMerge/>
            <w:tcBorders>
              <w:left w:val="single" w:sz="6" w:space="0" w:color="auto"/>
              <w:right w:val="single" w:sz="4" w:space="0" w:color="000000"/>
            </w:tcBorders>
          </w:tcPr>
          <w:p w14:paraId="5A1989D2" w14:textId="77777777" w:rsidR="001211E7" w:rsidRDefault="001211E7" w:rsidP="00296C8B">
            <w:pPr>
              <w:autoSpaceDE w:val="0"/>
              <w:autoSpaceDN w:val="0"/>
              <w:jc w:val="left"/>
              <w:rPr>
                <w:rFonts w:ascii="ＭＳ ゴシック" w:eastAsia="ＭＳ ゴシック" w:cs="ＭＳ ゴシック"/>
                <w:sz w:val="18"/>
              </w:rPr>
            </w:pPr>
          </w:p>
        </w:tc>
        <w:tc>
          <w:tcPr>
            <w:tcW w:w="1806" w:type="dxa"/>
            <w:tcBorders>
              <w:top w:val="single" w:sz="4" w:space="0" w:color="000000"/>
              <w:left w:val="single" w:sz="4" w:space="0" w:color="000000"/>
              <w:bottom w:val="single" w:sz="4" w:space="0" w:color="000000"/>
              <w:right w:val="single" w:sz="4" w:space="0" w:color="000000"/>
            </w:tcBorders>
            <w:vAlign w:val="center"/>
          </w:tcPr>
          <w:p w14:paraId="20C91AF4" w14:textId="77777777" w:rsidR="001211E7" w:rsidRPr="0017006D" w:rsidRDefault="001211E7" w:rsidP="00296C8B">
            <w:pPr>
              <w:suppressAutoHyphens/>
              <w:kinsoku w:val="0"/>
              <w:wordWrap w:val="0"/>
              <w:autoSpaceDE w:val="0"/>
              <w:autoSpaceDN w:val="0"/>
              <w:spacing w:line="234" w:lineRule="atLeast"/>
              <w:rPr>
                <w:rFonts w:ascii="ＭＳ ゴシック" w:eastAsia="ＭＳ ゴシック" w:cs="ＭＳ ゴシック"/>
                <w:sz w:val="16"/>
              </w:rPr>
            </w:pPr>
            <w:r w:rsidRPr="0017006D">
              <w:rPr>
                <w:rFonts w:ascii="ＭＳ ゴシック" w:eastAsia="ＭＳ ゴシック" w:cs="ＭＳ ゴシック"/>
                <w:sz w:val="16"/>
              </w:rPr>
              <w:t xml:space="preserve"> </w:t>
            </w:r>
            <w:r w:rsidRPr="0017006D">
              <w:rPr>
                <w:rFonts w:ascii="ＭＳ ゴシック" w:eastAsia="ＭＳ ゴシック" w:cs="ＭＳ ゴシック" w:hint="eastAsia"/>
                <w:sz w:val="16"/>
              </w:rPr>
              <w:t>男子棒高跳</w:t>
            </w:r>
          </w:p>
        </w:tc>
        <w:tc>
          <w:tcPr>
            <w:tcW w:w="904" w:type="dxa"/>
            <w:tcBorders>
              <w:top w:val="single" w:sz="4" w:space="0" w:color="000000"/>
              <w:left w:val="single" w:sz="4" w:space="0" w:color="000000"/>
              <w:bottom w:val="single" w:sz="4" w:space="0" w:color="000000"/>
              <w:right w:val="single" w:sz="4" w:space="0" w:color="000000"/>
            </w:tcBorders>
            <w:vAlign w:val="center"/>
          </w:tcPr>
          <w:p w14:paraId="5E1BB810" w14:textId="46851011" w:rsidR="001211E7" w:rsidRPr="0017006D" w:rsidRDefault="001211E7" w:rsidP="00296C8B">
            <w:pPr>
              <w:suppressAutoHyphens/>
              <w:kinsoku w:val="0"/>
              <w:wordWrap w:val="0"/>
              <w:autoSpaceDE w:val="0"/>
              <w:autoSpaceDN w:val="0"/>
              <w:spacing w:line="234" w:lineRule="atLeast"/>
              <w:rPr>
                <w:rFonts w:ascii="ＭＳ ゴシック" w:eastAsia="ＭＳ ゴシック" w:cs="ＭＳ ゴシック"/>
                <w:sz w:val="16"/>
              </w:rPr>
            </w:pPr>
            <w:r w:rsidRPr="0017006D">
              <w:rPr>
                <w:rFonts w:ascii="ＭＳ ゴシック" w:eastAsia="ＭＳ ゴシック" w:cs="ＭＳ ゴシック" w:hint="eastAsia"/>
                <w:sz w:val="16"/>
              </w:rPr>
              <w:t>１ｍ</w:t>
            </w:r>
            <w:r w:rsidR="008E395E">
              <w:rPr>
                <w:rFonts w:ascii="ＭＳ ゴシック" w:eastAsia="ＭＳ ゴシック" w:cs="ＭＳ ゴシック"/>
                <w:sz w:val="16"/>
              </w:rPr>
              <w:t>75</w:t>
            </w:r>
          </w:p>
        </w:tc>
        <w:tc>
          <w:tcPr>
            <w:tcW w:w="4064" w:type="dxa"/>
            <w:tcBorders>
              <w:top w:val="single" w:sz="4" w:space="0" w:color="000000"/>
              <w:left w:val="single" w:sz="4" w:space="0" w:color="000000"/>
              <w:bottom w:val="single" w:sz="4" w:space="0" w:color="000000"/>
              <w:right w:val="single" w:sz="4" w:space="0" w:color="000000"/>
            </w:tcBorders>
            <w:vAlign w:val="center"/>
          </w:tcPr>
          <w:p w14:paraId="68712B35" w14:textId="00492ECA" w:rsidR="001211E7" w:rsidRPr="0017006D" w:rsidRDefault="001211E7" w:rsidP="00296C8B">
            <w:pPr>
              <w:suppressAutoHyphens/>
              <w:kinsoku w:val="0"/>
              <w:wordWrap w:val="0"/>
              <w:autoSpaceDE w:val="0"/>
              <w:autoSpaceDN w:val="0"/>
              <w:spacing w:line="234" w:lineRule="atLeast"/>
              <w:rPr>
                <w:rFonts w:ascii="ＭＳ ゴシック" w:eastAsia="ＭＳ ゴシック" w:cs="ＭＳ ゴシック"/>
                <w:sz w:val="16"/>
              </w:rPr>
            </w:pPr>
            <w:r w:rsidRPr="0017006D">
              <w:rPr>
                <w:rFonts w:ascii="ＭＳ ゴシック" w:eastAsia="ＭＳ ゴシック" w:cs="ＭＳ ゴシック" w:hint="eastAsia"/>
                <w:sz w:val="16"/>
              </w:rPr>
              <w:t>１ｍ</w:t>
            </w:r>
            <w:r w:rsidR="008E395E">
              <w:rPr>
                <w:rFonts w:ascii="ＭＳ ゴシック" w:eastAsia="ＭＳ ゴシック" w:cs="ＭＳ ゴシック"/>
                <w:sz w:val="16"/>
              </w:rPr>
              <w:t>8</w:t>
            </w:r>
            <w:r w:rsidRPr="0017006D">
              <w:rPr>
                <w:rFonts w:ascii="ＭＳ ゴシック" w:eastAsia="ＭＳ ゴシック" w:cs="ＭＳ ゴシック"/>
                <w:sz w:val="16"/>
              </w:rPr>
              <w:t>0</w:t>
            </w:r>
            <w:r w:rsidRPr="0017006D">
              <w:rPr>
                <w:rFonts w:ascii="ＭＳ ゴシック" w:eastAsia="ＭＳ ゴシック" w:cs="ＭＳ ゴシック" w:hint="eastAsia"/>
                <w:sz w:val="16"/>
              </w:rPr>
              <w:t>～</w:t>
            </w:r>
            <w:r w:rsidRPr="0017006D">
              <w:rPr>
                <w:rFonts w:ascii="ＭＳ ゴシック" w:eastAsia="ＭＳ ゴシック" w:hAnsi="ＭＳ 明朝" w:cs="ＭＳ ゴシック"/>
                <w:sz w:val="16"/>
              </w:rPr>
              <w:t>(</w:t>
            </w:r>
            <w:r w:rsidRPr="0017006D">
              <w:rPr>
                <w:rFonts w:ascii="ＭＳ ゴシック" w:eastAsia="ＭＳ ゴシック" w:cs="ＭＳ ゴシック"/>
                <w:sz w:val="16"/>
              </w:rPr>
              <w:t>+10cm</w:t>
            </w:r>
            <w:r w:rsidRPr="0017006D">
              <w:rPr>
                <w:rFonts w:ascii="ＭＳ ゴシック" w:eastAsia="ＭＳ ゴシック" w:hAnsi="ＭＳ 明朝" w:cs="ＭＳ ゴシック"/>
                <w:sz w:val="16"/>
              </w:rPr>
              <w:t>)</w:t>
            </w:r>
          </w:p>
        </w:tc>
      </w:tr>
    </w:tbl>
    <w:p w14:paraId="2B795F76" w14:textId="675F67A8" w:rsidR="001211E7" w:rsidRDefault="0061475D" w:rsidP="001211E7">
      <w:pPr>
        <w:rPr>
          <w:rFonts w:ascii="ＭＳ ゴシック" w:eastAsia="ＭＳ ゴシック" w:cs="ＭＳ ゴシック"/>
          <w:sz w:val="18"/>
        </w:rPr>
      </w:pPr>
      <w:r>
        <w:rPr>
          <w:rFonts w:ascii="ＭＳ ゴシック" w:eastAsia="ＭＳ ゴシック" w:cs="ＭＳ ゴシック" w:hint="eastAsia"/>
          <w:sz w:val="18"/>
        </w:rPr>
        <w:t xml:space="preserve">　　　②三段跳の踏切板は、砂場より9ｍ00</w:t>
      </w:r>
      <w:r w:rsidR="001211E7">
        <w:rPr>
          <w:rFonts w:ascii="ＭＳ ゴシック" w:eastAsia="ＭＳ ゴシック" w:cs="ＭＳ ゴシック" w:hint="eastAsia"/>
          <w:sz w:val="18"/>
        </w:rPr>
        <w:t>とする。</w:t>
      </w:r>
    </w:p>
    <w:p w14:paraId="67ABE90C" w14:textId="08AC7FDD" w:rsidR="00724ECB" w:rsidRPr="004F4DAA" w:rsidRDefault="00724ECB" w:rsidP="001211E7">
      <w:pPr>
        <w:rPr>
          <w:rFonts w:ascii="ＭＳ ゴシック" w:eastAsia="ＭＳ ゴシック" w:cs="ＭＳ ゴシック"/>
          <w:color w:val="000000" w:themeColor="text1"/>
          <w:sz w:val="18"/>
        </w:rPr>
      </w:pPr>
      <w:r>
        <w:rPr>
          <w:rFonts w:ascii="ＭＳ ゴシック" w:eastAsia="ＭＳ ゴシック" w:cs="ＭＳ ゴシック" w:hint="eastAsia"/>
          <w:sz w:val="18"/>
        </w:rPr>
        <w:t xml:space="preserve">　　</w:t>
      </w:r>
      <w:r w:rsidRPr="00724ECB">
        <w:rPr>
          <w:rFonts w:ascii="ＭＳ ゴシック" w:eastAsia="ＭＳ ゴシック" w:cs="ＭＳ ゴシック" w:hint="eastAsia"/>
          <w:color w:val="FF0000"/>
          <w:sz w:val="18"/>
        </w:rPr>
        <w:t xml:space="preserve">　</w:t>
      </w:r>
      <w:r w:rsidR="0061475D">
        <w:rPr>
          <w:rFonts w:ascii="ＭＳ ゴシック" w:eastAsia="ＭＳ ゴシック" w:cs="ＭＳ ゴシック" w:hint="eastAsia"/>
          <w:color w:val="000000" w:themeColor="text1"/>
          <w:sz w:val="18"/>
        </w:rPr>
        <w:t>③走幅跳、三段跳、砲丸投、円盤投は、3回試技ののち、上位8名の競技者は更に</w:t>
      </w:r>
      <w:r w:rsidR="0061475D" w:rsidRPr="00954FB9">
        <w:rPr>
          <w:rFonts w:ascii="ＭＳ ゴシック" w:eastAsia="ＭＳ ゴシック" w:cs="ＭＳ ゴシック" w:hint="eastAsia"/>
          <w:color w:val="000000" w:themeColor="text1"/>
          <w:sz w:val="18"/>
        </w:rPr>
        <w:t>3</w:t>
      </w:r>
      <w:r w:rsidRPr="00954FB9">
        <w:rPr>
          <w:rFonts w:ascii="ＭＳ ゴシック" w:eastAsia="ＭＳ ゴシック" w:cs="ＭＳ ゴシック" w:hint="eastAsia"/>
          <w:color w:val="000000" w:themeColor="text1"/>
          <w:sz w:val="18"/>
        </w:rPr>
        <w:t>回</w:t>
      </w:r>
      <w:r w:rsidRPr="004F4DAA">
        <w:rPr>
          <w:rFonts w:ascii="ＭＳ ゴシック" w:eastAsia="ＭＳ ゴシック" w:cs="ＭＳ ゴシック" w:hint="eastAsia"/>
          <w:color w:val="000000" w:themeColor="text1"/>
          <w:sz w:val="18"/>
        </w:rPr>
        <w:t>の試技が与えられる。</w:t>
      </w:r>
    </w:p>
    <w:p w14:paraId="6A4FEEC8" w14:textId="77777777" w:rsidR="001211E7" w:rsidRPr="004F4DAA" w:rsidRDefault="001211E7" w:rsidP="001211E7">
      <w:pPr>
        <w:rPr>
          <w:rFonts w:ascii="ＭＳ ゴシック" w:eastAsia="ＭＳ ゴシック" w:cs="ＭＳ ゴシック"/>
          <w:color w:val="000000" w:themeColor="text1"/>
          <w:sz w:val="18"/>
        </w:rPr>
      </w:pPr>
    </w:p>
    <w:p w14:paraId="17886259" w14:textId="77777777" w:rsidR="001211E7" w:rsidRDefault="001211E7" w:rsidP="001211E7">
      <w:pPr>
        <w:ind w:left="700" w:hangingChars="400" w:hanging="700"/>
        <w:rPr>
          <w:rFonts w:ascii="ＭＳ ゴシック" w:eastAsia="ＭＳ ゴシック" w:cs="ＭＳ ゴシック"/>
          <w:spacing w:val="8"/>
          <w:sz w:val="18"/>
        </w:rPr>
      </w:pPr>
      <w:r>
        <w:rPr>
          <w:rFonts w:ascii="ＭＳ ゴシック" w:eastAsia="ＭＳ ゴシック" w:cs="ＭＳ ゴシック" w:hint="eastAsia"/>
          <w:sz w:val="18"/>
        </w:rPr>
        <w:t>キ．スパイクについて</w:t>
      </w:r>
    </w:p>
    <w:p w14:paraId="6631B530" w14:textId="114D4ADF" w:rsidR="001211E7" w:rsidRDefault="001211E7" w:rsidP="001211E7">
      <w:pPr>
        <w:rPr>
          <w:rFonts w:ascii="ＭＳ ゴシック" w:eastAsia="ＭＳ ゴシック" w:cs="ＭＳ ゴシック"/>
          <w:sz w:val="18"/>
        </w:rPr>
      </w:pPr>
      <w:r>
        <w:rPr>
          <w:rFonts w:ascii="ＭＳ ゴシック" w:eastAsia="ＭＳ ゴシック" w:cs="ＭＳ ゴシック"/>
          <w:sz w:val="18"/>
        </w:rPr>
        <w:t xml:space="preserve">      </w:t>
      </w:r>
      <w:r w:rsidR="0061475D">
        <w:rPr>
          <w:rFonts w:ascii="ＭＳ ゴシック" w:eastAsia="ＭＳ ゴシック" w:cs="ＭＳ ゴシック" w:hint="eastAsia"/>
          <w:sz w:val="18"/>
        </w:rPr>
        <w:t>9</w:t>
      </w:r>
      <w:r w:rsidRPr="009F0639">
        <w:rPr>
          <w:rFonts w:ascii="ＭＳ ゴシック" w:eastAsia="ＭＳ ゴシック" w:cs="ＭＳ ゴシック" w:hint="eastAsia"/>
          <w:sz w:val="18"/>
        </w:rPr>
        <w:t>mm以下の</w:t>
      </w:r>
      <w:r>
        <w:rPr>
          <w:rFonts w:ascii="ＭＳ ゴシック" w:eastAsia="ＭＳ ゴシック" w:cs="ＭＳ ゴシック" w:hint="eastAsia"/>
          <w:sz w:val="18"/>
        </w:rPr>
        <w:t>全天候舗装</w:t>
      </w:r>
      <w:r w:rsidRPr="009F0639">
        <w:rPr>
          <w:rFonts w:ascii="ＭＳ ゴシック" w:eastAsia="ＭＳ ゴシック" w:cs="ＭＳ ゴシック" w:hint="eastAsia"/>
          <w:sz w:val="18"/>
        </w:rPr>
        <w:t>用</w:t>
      </w:r>
      <w:r>
        <w:rPr>
          <w:rFonts w:ascii="ＭＳ ゴシック" w:eastAsia="ＭＳ ゴシック" w:cs="ＭＳ ゴシック" w:hint="eastAsia"/>
          <w:sz w:val="18"/>
        </w:rPr>
        <w:t>スパイクピン</w:t>
      </w:r>
      <w:r w:rsidRPr="009F0639">
        <w:rPr>
          <w:rFonts w:ascii="ＭＳ ゴシック" w:eastAsia="ＭＳ ゴシック" w:cs="ＭＳ ゴシック" w:hint="eastAsia"/>
          <w:sz w:val="18"/>
        </w:rPr>
        <w:t>とする。但し走高跳は、</w:t>
      </w:r>
      <w:r w:rsidR="0061475D">
        <w:rPr>
          <w:rFonts w:ascii="ＭＳ ゴシック" w:eastAsia="ＭＳ ゴシック" w:cs="ＭＳ ゴシック" w:hint="eastAsia"/>
          <w:sz w:val="18"/>
        </w:rPr>
        <w:t>12</w:t>
      </w:r>
      <w:r w:rsidRPr="009F0639">
        <w:rPr>
          <w:rFonts w:ascii="ＭＳ ゴシック" w:eastAsia="ＭＳ ゴシック" w:cs="ＭＳ ゴシック" w:hint="eastAsia"/>
          <w:sz w:val="18"/>
        </w:rPr>
        <w:t>㎜以下とする。</w:t>
      </w:r>
    </w:p>
    <w:p w14:paraId="1C00EFDF" w14:textId="77777777" w:rsidR="001211E7" w:rsidRDefault="001211E7" w:rsidP="001211E7">
      <w:pPr>
        <w:ind w:firstLineChars="300" w:firstLine="525"/>
        <w:rPr>
          <w:rFonts w:ascii="ＭＳ ゴシック" w:eastAsia="ＭＳ ゴシック" w:cs="ＭＳ ゴシック"/>
          <w:sz w:val="18"/>
          <w:szCs w:val="24"/>
        </w:rPr>
      </w:pPr>
      <w:r w:rsidRPr="00F567F1">
        <w:rPr>
          <w:rFonts w:ascii="ＭＳ ゴシック" w:eastAsia="ＭＳ ゴシック" w:cs="ＭＳ ゴシック" w:hint="eastAsia"/>
          <w:sz w:val="18"/>
          <w:szCs w:val="24"/>
        </w:rPr>
        <w:t>先端が鋭利なものは使用しないこと。ニードル型ピンの使用は禁止とする。</w:t>
      </w:r>
    </w:p>
    <w:p w14:paraId="6AFEF408" w14:textId="77777777" w:rsidR="001211E7" w:rsidRPr="00E643B9" w:rsidRDefault="001211E7" w:rsidP="001211E7">
      <w:pPr>
        <w:ind w:firstLineChars="300" w:firstLine="573"/>
        <w:rPr>
          <w:rFonts w:ascii="ＭＳ ゴシック" w:eastAsia="ＭＳ ゴシック" w:cs="ＭＳ ゴシック"/>
          <w:spacing w:val="8"/>
          <w:sz w:val="18"/>
          <w:szCs w:val="24"/>
        </w:rPr>
      </w:pPr>
    </w:p>
    <w:p w14:paraId="51E4D5AF" w14:textId="77777777" w:rsidR="001211E7" w:rsidRDefault="001211E7" w:rsidP="001211E7">
      <w:pPr>
        <w:rPr>
          <w:rFonts w:ascii="ＭＳ ゴシック" w:eastAsia="ＭＳ ゴシック" w:cs="ＭＳ ゴシック"/>
          <w:spacing w:val="8"/>
          <w:sz w:val="18"/>
        </w:rPr>
      </w:pPr>
      <w:r>
        <w:rPr>
          <w:rFonts w:ascii="ＭＳ ゴシック" w:eastAsia="ＭＳ ゴシック" w:cs="ＭＳ ゴシック" w:hint="eastAsia"/>
          <w:sz w:val="18"/>
        </w:rPr>
        <w:t>ク．表彰について</w:t>
      </w:r>
    </w:p>
    <w:p w14:paraId="52E6814D" w14:textId="4B8BF9E6" w:rsidR="001211E7" w:rsidRDefault="001211E7" w:rsidP="001211E7">
      <w:pPr>
        <w:rPr>
          <w:rFonts w:ascii="ＭＳ ゴシック" w:eastAsia="ＭＳ ゴシック" w:cs="ＭＳ ゴシック"/>
          <w:sz w:val="18"/>
        </w:rPr>
      </w:pPr>
      <w:r>
        <w:rPr>
          <w:rFonts w:ascii="ＭＳ ゴシック" w:eastAsia="ＭＳ ゴシック" w:cs="ＭＳ ゴシック"/>
          <w:sz w:val="18"/>
        </w:rPr>
        <w:t xml:space="preserve">      </w:t>
      </w:r>
      <w:r w:rsidR="0061475D">
        <w:rPr>
          <w:rFonts w:ascii="ＭＳ ゴシック" w:eastAsia="ＭＳ ゴシック" w:cs="ＭＳ ゴシック" w:hint="eastAsia"/>
          <w:sz w:val="18"/>
        </w:rPr>
        <w:t>各種目の1位から3</w:t>
      </w:r>
      <w:r>
        <w:rPr>
          <w:rFonts w:ascii="ＭＳ ゴシック" w:eastAsia="ＭＳ ゴシック" w:cs="ＭＳ ゴシック" w:hint="eastAsia"/>
          <w:sz w:val="18"/>
        </w:rPr>
        <w:t>位に賞状を授与。</w:t>
      </w:r>
    </w:p>
    <w:p w14:paraId="224434A0" w14:textId="77777777" w:rsidR="001211E7" w:rsidRPr="00A8294B" w:rsidRDefault="001211E7" w:rsidP="001211E7">
      <w:pPr>
        <w:jc w:val="center"/>
        <w:rPr>
          <w:rFonts w:asciiTheme="majorEastAsia" w:eastAsiaTheme="majorEastAsia" w:hAnsiTheme="majorEastAsia" w:cs="ＭＳ ゴシック"/>
          <w:spacing w:val="4"/>
          <w:sz w:val="28"/>
          <w:szCs w:val="28"/>
        </w:rPr>
      </w:pPr>
      <w:r w:rsidRPr="00A8294B">
        <w:rPr>
          <w:rFonts w:asciiTheme="majorEastAsia" w:eastAsiaTheme="majorEastAsia" w:hAnsiTheme="majorEastAsia" w:cs="ＭＳ ゴシック" w:hint="eastAsia"/>
          <w:spacing w:val="4"/>
          <w:sz w:val="28"/>
          <w:szCs w:val="28"/>
        </w:rPr>
        <w:lastRenderedPageBreak/>
        <w:t>選手注意事項</w:t>
      </w:r>
    </w:p>
    <w:p w14:paraId="2DA39294" w14:textId="77777777" w:rsidR="001211E7" w:rsidRPr="00A8294B" w:rsidRDefault="001211E7" w:rsidP="001211E7">
      <w:pPr>
        <w:rPr>
          <w:rFonts w:asciiTheme="majorEastAsia" w:eastAsiaTheme="majorEastAsia" w:hAnsiTheme="majorEastAsia" w:cs="ＭＳ ゴシック"/>
          <w:color w:val="000000" w:themeColor="text1"/>
          <w:sz w:val="18"/>
        </w:rPr>
      </w:pPr>
      <w:r w:rsidRPr="00A8294B">
        <w:rPr>
          <w:rFonts w:asciiTheme="majorEastAsia" w:eastAsiaTheme="majorEastAsia" w:hAnsiTheme="majorEastAsia" w:cs="ＭＳ ゴシック" w:hint="eastAsia"/>
          <w:color w:val="000000" w:themeColor="text1"/>
          <w:sz w:val="18"/>
        </w:rPr>
        <w:t>ア、大会実施に向けて</w:t>
      </w:r>
    </w:p>
    <w:p w14:paraId="773AF0EF" w14:textId="77777777" w:rsidR="001211E7" w:rsidRPr="00A8294B" w:rsidRDefault="001211E7" w:rsidP="001211E7">
      <w:pPr>
        <w:rPr>
          <w:rFonts w:asciiTheme="majorEastAsia" w:eastAsiaTheme="majorEastAsia" w:hAnsiTheme="majorEastAsia" w:cs="ＭＳ ゴシック"/>
          <w:color w:val="000000" w:themeColor="text1"/>
          <w:sz w:val="18"/>
        </w:rPr>
      </w:pPr>
      <w:r w:rsidRPr="00A8294B">
        <w:rPr>
          <w:rFonts w:asciiTheme="majorEastAsia" w:eastAsiaTheme="majorEastAsia" w:hAnsiTheme="majorEastAsia" w:cs="ＭＳ ゴシック" w:hint="eastAsia"/>
          <w:color w:val="000000" w:themeColor="text1"/>
          <w:sz w:val="18"/>
        </w:rPr>
        <w:t xml:space="preserve">　　①行き帰りの交通ルールを守り、安全に気をつける。</w:t>
      </w:r>
    </w:p>
    <w:p w14:paraId="2B39F15E" w14:textId="77777777" w:rsidR="001211E7" w:rsidRPr="00A8294B" w:rsidRDefault="001211E7" w:rsidP="001211E7">
      <w:pPr>
        <w:rPr>
          <w:rFonts w:asciiTheme="majorEastAsia" w:eastAsiaTheme="majorEastAsia" w:hAnsiTheme="majorEastAsia" w:cs="ＭＳ ゴシック"/>
          <w:color w:val="000000" w:themeColor="text1"/>
          <w:sz w:val="18"/>
        </w:rPr>
      </w:pPr>
      <w:r w:rsidRPr="00A8294B">
        <w:rPr>
          <w:rFonts w:asciiTheme="majorEastAsia" w:eastAsiaTheme="majorEastAsia" w:hAnsiTheme="majorEastAsia" w:cs="ＭＳ ゴシック" w:hint="eastAsia"/>
          <w:color w:val="000000" w:themeColor="text1"/>
          <w:sz w:val="18"/>
        </w:rPr>
        <w:t xml:space="preserve">　　②ルール・マナーを守り、中学生らしい試合をする。</w:t>
      </w:r>
    </w:p>
    <w:p w14:paraId="68ED7664" w14:textId="55D4B4D4" w:rsidR="001211E7" w:rsidRPr="00A8294B" w:rsidRDefault="001211E7" w:rsidP="001211E7">
      <w:pPr>
        <w:rPr>
          <w:rFonts w:asciiTheme="majorEastAsia" w:eastAsiaTheme="majorEastAsia" w:hAnsiTheme="majorEastAsia" w:cs="ＭＳ ゴシック"/>
          <w:color w:val="000000" w:themeColor="text1"/>
          <w:sz w:val="18"/>
        </w:rPr>
      </w:pPr>
      <w:r w:rsidRPr="00A8294B">
        <w:rPr>
          <w:rFonts w:asciiTheme="majorEastAsia" w:eastAsiaTheme="majorEastAsia" w:hAnsiTheme="majorEastAsia" w:cs="ＭＳ ゴシック" w:hint="eastAsia"/>
          <w:color w:val="000000" w:themeColor="text1"/>
          <w:sz w:val="18"/>
        </w:rPr>
        <w:t xml:space="preserve">　　③人を傷つけるようなヤジは慎む。</w:t>
      </w:r>
    </w:p>
    <w:p w14:paraId="78E3D2F6" w14:textId="7F4A3837" w:rsidR="001211E7" w:rsidRPr="00A8294B" w:rsidRDefault="00E24EAA" w:rsidP="001211E7">
      <w:pPr>
        <w:rPr>
          <w:rFonts w:asciiTheme="majorEastAsia" w:eastAsiaTheme="majorEastAsia" w:hAnsiTheme="majorEastAsia" w:cs="ＭＳ ゴシック"/>
          <w:color w:val="000000" w:themeColor="text1"/>
          <w:sz w:val="18"/>
        </w:rPr>
      </w:pPr>
      <w:r w:rsidRPr="00A8294B">
        <w:rPr>
          <w:rFonts w:asciiTheme="majorEastAsia" w:eastAsiaTheme="majorEastAsia" w:hAnsiTheme="majorEastAsia" w:cs="ＭＳ ゴシック" w:hint="eastAsia"/>
          <w:color w:val="000000" w:themeColor="text1"/>
          <w:sz w:val="18"/>
        </w:rPr>
        <w:t xml:space="preserve">　　④</w:t>
      </w:r>
      <w:r w:rsidR="001211E7" w:rsidRPr="00A8294B">
        <w:rPr>
          <w:rFonts w:asciiTheme="majorEastAsia" w:eastAsiaTheme="majorEastAsia" w:hAnsiTheme="majorEastAsia" w:cs="ＭＳ ゴシック" w:hint="eastAsia"/>
          <w:color w:val="000000" w:themeColor="text1"/>
          <w:sz w:val="18"/>
        </w:rPr>
        <w:t>弁当ガラやゴミは、必ず各自で持ち帰る。</w:t>
      </w:r>
    </w:p>
    <w:p w14:paraId="57211224" w14:textId="2101E629" w:rsidR="001211E7" w:rsidRPr="00A8294B" w:rsidRDefault="00E24EAA" w:rsidP="001211E7">
      <w:pPr>
        <w:rPr>
          <w:rFonts w:asciiTheme="majorEastAsia" w:eastAsiaTheme="majorEastAsia" w:hAnsiTheme="majorEastAsia" w:cs="ＭＳ ゴシック"/>
          <w:color w:val="000000" w:themeColor="text1"/>
          <w:sz w:val="18"/>
        </w:rPr>
      </w:pPr>
      <w:r w:rsidRPr="00A8294B">
        <w:rPr>
          <w:rFonts w:asciiTheme="majorEastAsia" w:eastAsiaTheme="majorEastAsia" w:hAnsiTheme="majorEastAsia" w:cs="ＭＳ ゴシック" w:hint="eastAsia"/>
          <w:color w:val="000000" w:themeColor="text1"/>
          <w:sz w:val="18"/>
        </w:rPr>
        <w:t xml:space="preserve">　　</w:t>
      </w:r>
      <w:r w:rsidR="0078312B">
        <w:rPr>
          <w:rFonts w:asciiTheme="majorEastAsia" w:eastAsiaTheme="majorEastAsia" w:hAnsiTheme="majorEastAsia" w:cs="ＭＳ ゴシック" w:hint="eastAsia"/>
          <w:color w:val="000000" w:themeColor="text1"/>
          <w:sz w:val="18"/>
        </w:rPr>
        <w:t>⑤</w:t>
      </w:r>
      <w:r w:rsidR="001211E7" w:rsidRPr="00A8294B">
        <w:rPr>
          <w:rFonts w:asciiTheme="majorEastAsia" w:eastAsiaTheme="majorEastAsia" w:hAnsiTheme="majorEastAsia" w:cs="ＭＳ ゴシック" w:hint="eastAsia"/>
          <w:color w:val="000000" w:themeColor="text1"/>
          <w:sz w:val="18"/>
        </w:rPr>
        <w:t>貴重品の管理を徹底する。</w:t>
      </w:r>
    </w:p>
    <w:p w14:paraId="2AC1C2C6" w14:textId="457DE1A8" w:rsidR="001211E7" w:rsidRPr="00A8294B" w:rsidRDefault="00E24EAA" w:rsidP="001211E7">
      <w:pPr>
        <w:rPr>
          <w:rFonts w:asciiTheme="majorEastAsia" w:eastAsiaTheme="majorEastAsia" w:hAnsiTheme="majorEastAsia" w:cs="ＭＳ ゴシック"/>
          <w:color w:val="000000" w:themeColor="text1"/>
          <w:sz w:val="18"/>
        </w:rPr>
      </w:pPr>
      <w:r w:rsidRPr="00A8294B">
        <w:rPr>
          <w:rFonts w:asciiTheme="majorEastAsia" w:eastAsiaTheme="majorEastAsia" w:hAnsiTheme="majorEastAsia" w:cs="ＭＳ ゴシック" w:hint="eastAsia"/>
          <w:color w:val="000000" w:themeColor="text1"/>
          <w:sz w:val="18"/>
        </w:rPr>
        <w:t xml:space="preserve">　　</w:t>
      </w:r>
      <w:r w:rsidR="0078312B">
        <w:rPr>
          <w:rFonts w:asciiTheme="majorEastAsia" w:eastAsiaTheme="majorEastAsia" w:hAnsiTheme="majorEastAsia" w:cs="ＭＳ ゴシック" w:hint="eastAsia"/>
          <w:color w:val="000000" w:themeColor="text1"/>
          <w:sz w:val="18"/>
        </w:rPr>
        <w:t>⑥</w:t>
      </w:r>
      <w:r w:rsidR="001211E7" w:rsidRPr="00A8294B">
        <w:rPr>
          <w:rFonts w:asciiTheme="majorEastAsia" w:eastAsiaTheme="majorEastAsia" w:hAnsiTheme="majorEastAsia" w:cs="ＭＳ ゴシック" w:hint="eastAsia"/>
          <w:color w:val="000000" w:themeColor="text1"/>
          <w:sz w:val="18"/>
        </w:rPr>
        <w:t>会場使用後の片付け、清掃を必ずする。</w:t>
      </w:r>
    </w:p>
    <w:p w14:paraId="6659FBA5" w14:textId="77777777" w:rsidR="001211E7" w:rsidRPr="00A8294B" w:rsidRDefault="001211E7" w:rsidP="001211E7">
      <w:pPr>
        <w:rPr>
          <w:rFonts w:asciiTheme="majorEastAsia" w:eastAsiaTheme="majorEastAsia" w:hAnsiTheme="majorEastAsia" w:cs="ＭＳ ゴシック"/>
          <w:color w:val="000000" w:themeColor="text1"/>
          <w:sz w:val="18"/>
        </w:rPr>
      </w:pPr>
    </w:p>
    <w:p w14:paraId="2517E15A" w14:textId="77777777" w:rsidR="001211E7" w:rsidRPr="00A8294B" w:rsidRDefault="001211E7" w:rsidP="001211E7">
      <w:pPr>
        <w:rPr>
          <w:rFonts w:asciiTheme="majorEastAsia" w:eastAsiaTheme="majorEastAsia" w:hAnsiTheme="majorEastAsia" w:cs="ＭＳ ゴシック"/>
          <w:color w:val="000000" w:themeColor="text1"/>
          <w:spacing w:val="8"/>
          <w:sz w:val="18"/>
        </w:rPr>
      </w:pPr>
      <w:r w:rsidRPr="00A8294B">
        <w:rPr>
          <w:rFonts w:asciiTheme="majorEastAsia" w:eastAsiaTheme="majorEastAsia" w:hAnsiTheme="majorEastAsia" w:cs="ＭＳ ゴシック" w:hint="eastAsia"/>
          <w:color w:val="000000" w:themeColor="text1"/>
          <w:sz w:val="18"/>
        </w:rPr>
        <w:t>イ、選手注意事項</w:t>
      </w:r>
    </w:p>
    <w:p w14:paraId="74123386" w14:textId="37023489" w:rsidR="0078312B" w:rsidRPr="001407E4" w:rsidRDefault="001211E7" w:rsidP="0078312B">
      <w:pPr>
        <w:ind w:left="700" w:hangingChars="400" w:hanging="700"/>
        <w:rPr>
          <w:rFonts w:asciiTheme="minorEastAsia" w:eastAsiaTheme="minorEastAsia" w:hAnsiTheme="minorEastAsia" w:cs="ＭＳ ゴシック"/>
          <w:color w:val="000000" w:themeColor="text1"/>
          <w:spacing w:val="8"/>
          <w:sz w:val="18"/>
        </w:rPr>
      </w:pPr>
      <w:r w:rsidRPr="00A8294B">
        <w:rPr>
          <w:rFonts w:asciiTheme="majorEastAsia" w:eastAsiaTheme="majorEastAsia" w:hAnsiTheme="majorEastAsia" w:cs="ＭＳ ゴシック"/>
          <w:color w:val="000000" w:themeColor="text1"/>
          <w:sz w:val="18"/>
        </w:rPr>
        <w:t xml:space="preserve">    </w:t>
      </w:r>
      <w:r w:rsidR="0078312B">
        <w:rPr>
          <w:rFonts w:asciiTheme="majorEastAsia" w:eastAsiaTheme="majorEastAsia" w:hAnsiTheme="majorEastAsia" w:cs="ＭＳ ゴシック" w:hint="eastAsia"/>
          <w:color w:val="000000" w:themeColor="text1"/>
          <w:sz w:val="18"/>
        </w:rPr>
        <w:t>①</w:t>
      </w:r>
      <w:r w:rsidR="0078312B" w:rsidRPr="001407E4">
        <w:rPr>
          <w:rFonts w:asciiTheme="minorEastAsia" w:eastAsiaTheme="minorEastAsia" w:hAnsiTheme="minorEastAsia" w:cs="ＭＳ ゴシック" w:hint="eastAsia"/>
          <w:color w:val="000000" w:themeColor="text1"/>
          <w:sz w:val="18"/>
        </w:rPr>
        <w:t>選手は、自分の出場する組をプログラムによってあらかじめ熟知しておくこと。</w:t>
      </w:r>
    </w:p>
    <w:p w14:paraId="794F8720" w14:textId="77777777" w:rsidR="0078312B" w:rsidRPr="001407E4" w:rsidRDefault="0078312B" w:rsidP="0078312B">
      <w:pPr>
        <w:ind w:firstLineChars="200" w:firstLine="350"/>
        <w:rPr>
          <w:rFonts w:asciiTheme="minorEastAsia" w:eastAsiaTheme="minorEastAsia" w:hAnsiTheme="minorEastAsia" w:cs="ＭＳ ゴシック"/>
          <w:color w:val="000000" w:themeColor="text1"/>
          <w:spacing w:val="8"/>
          <w:sz w:val="18"/>
        </w:rPr>
      </w:pPr>
      <w:r w:rsidRPr="001407E4">
        <w:rPr>
          <w:rFonts w:asciiTheme="minorEastAsia" w:eastAsiaTheme="minorEastAsia" w:hAnsiTheme="minorEastAsia" w:cs="ＭＳ ゴシック" w:hint="eastAsia"/>
          <w:color w:val="000000" w:themeColor="text1"/>
          <w:sz w:val="18"/>
        </w:rPr>
        <w:t>②競技の服装は、清潔で、不体裁であってはならない。ランニングシャツはパンツの中に入れる。</w:t>
      </w:r>
    </w:p>
    <w:p w14:paraId="7AFFC2BE" w14:textId="77777777" w:rsidR="0078312B" w:rsidRPr="001407E4" w:rsidRDefault="0078312B" w:rsidP="0078312B">
      <w:pPr>
        <w:ind w:firstLineChars="200" w:firstLine="350"/>
        <w:rPr>
          <w:rFonts w:asciiTheme="minorEastAsia" w:eastAsiaTheme="minorEastAsia" w:hAnsiTheme="minorEastAsia" w:cs="ＭＳ ゴシック"/>
          <w:color w:val="000000" w:themeColor="text1"/>
          <w:spacing w:val="8"/>
          <w:sz w:val="18"/>
        </w:rPr>
      </w:pPr>
      <w:r w:rsidRPr="001407E4">
        <w:rPr>
          <w:rFonts w:asciiTheme="minorEastAsia" w:eastAsiaTheme="minorEastAsia" w:hAnsiTheme="minorEastAsia" w:cs="ＭＳ ゴシック" w:hint="eastAsia"/>
          <w:color w:val="000000" w:themeColor="text1"/>
          <w:sz w:val="18"/>
        </w:rPr>
        <w:t>③トラックでのレーン順、フィールドでの試技順はプログラム記載順とする。</w:t>
      </w:r>
    </w:p>
    <w:p w14:paraId="40DEF76C" w14:textId="77777777" w:rsidR="0078312B" w:rsidRPr="0078312B" w:rsidRDefault="0078312B" w:rsidP="0078312B">
      <w:pPr>
        <w:rPr>
          <w:rFonts w:asciiTheme="minorEastAsia" w:eastAsiaTheme="minorEastAsia" w:hAnsiTheme="minorEastAsia" w:cs="ＭＳ ゴシック"/>
          <w:color w:val="000000" w:themeColor="text1"/>
          <w:sz w:val="18"/>
        </w:rPr>
      </w:pPr>
      <w:r w:rsidRPr="001407E4">
        <w:rPr>
          <w:rFonts w:asciiTheme="minorEastAsia" w:eastAsiaTheme="minorEastAsia" w:hAnsiTheme="minorEastAsia" w:cs="ＭＳ ゴシック" w:hint="eastAsia"/>
          <w:color w:val="000000" w:themeColor="text1"/>
          <w:sz w:val="18"/>
        </w:rPr>
        <w:t xml:space="preserve">　　④</w:t>
      </w:r>
      <w:r w:rsidRPr="0078312B">
        <w:rPr>
          <w:rFonts w:asciiTheme="minorEastAsia" w:eastAsiaTheme="minorEastAsia" w:hAnsiTheme="minorEastAsia" w:cs="ＭＳ ゴシック" w:hint="eastAsia"/>
          <w:color w:val="000000" w:themeColor="text1"/>
          <w:sz w:val="18"/>
        </w:rPr>
        <w:t>学校待機場所は、指定の範囲内で待機すること。</w:t>
      </w:r>
    </w:p>
    <w:p w14:paraId="44C6C293" w14:textId="77777777" w:rsidR="0078312B" w:rsidRPr="0078312B" w:rsidRDefault="0078312B" w:rsidP="0078312B">
      <w:pPr>
        <w:ind w:left="525" w:hangingChars="300" w:hanging="525"/>
        <w:rPr>
          <w:rFonts w:asciiTheme="minorEastAsia" w:eastAsiaTheme="minorEastAsia" w:hAnsiTheme="minorEastAsia" w:cs="ＭＳ ゴシック"/>
          <w:color w:val="000000" w:themeColor="text1"/>
          <w:sz w:val="18"/>
        </w:rPr>
      </w:pPr>
      <w:r w:rsidRPr="0078312B">
        <w:rPr>
          <w:rFonts w:asciiTheme="minorEastAsia" w:eastAsiaTheme="minorEastAsia" w:hAnsiTheme="minorEastAsia" w:cs="ＭＳ ゴシック" w:hint="eastAsia"/>
          <w:color w:val="000000" w:themeColor="text1"/>
          <w:sz w:val="18"/>
        </w:rPr>
        <w:t xml:space="preserve">　　⑤決勝進出者や競技結果は、スポーツパークに向かって右側のスタンドの後ろに掲示する。</w:t>
      </w:r>
    </w:p>
    <w:p w14:paraId="5461CCCB" w14:textId="1823612A" w:rsidR="001211E7" w:rsidRPr="00A8294B" w:rsidRDefault="001211E7" w:rsidP="0078312B">
      <w:pPr>
        <w:ind w:left="700" w:hangingChars="400" w:hanging="700"/>
        <w:rPr>
          <w:rFonts w:asciiTheme="majorEastAsia" w:eastAsiaTheme="majorEastAsia" w:hAnsiTheme="majorEastAsia" w:cs="ＭＳ ゴシック"/>
          <w:sz w:val="18"/>
        </w:rPr>
      </w:pPr>
      <w:r w:rsidRPr="00A8294B">
        <w:rPr>
          <w:rFonts w:asciiTheme="majorEastAsia" w:eastAsiaTheme="majorEastAsia" w:hAnsiTheme="majorEastAsia" w:cs="ＭＳ ゴシック" w:hint="eastAsia"/>
          <w:color w:val="000000" w:themeColor="text1"/>
          <w:sz w:val="18"/>
        </w:rPr>
        <w:t xml:space="preserve">　　⑥</w:t>
      </w:r>
      <w:r w:rsidRPr="00A8294B">
        <w:rPr>
          <w:rFonts w:asciiTheme="majorEastAsia" w:eastAsiaTheme="majorEastAsia" w:hAnsiTheme="majorEastAsia" w:cs="ＭＳ ゴシック" w:hint="eastAsia"/>
          <w:sz w:val="18"/>
        </w:rPr>
        <w:t>３位入賞者は</w:t>
      </w:r>
      <w:r w:rsidR="008E395E" w:rsidRPr="00A8294B">
        <w:rPr>
          <w:rFonts w:asciiTheme="majorEastAsia" w:eastAsiaTheme="majorEastAsia" w:hAnsiTheme="majorEastAsia" w:hint="eastAsia"/>
          <w:color w:val="000000" w:themeColor="text1"/>
          <w:sz w:val="18"/>
        </w:rPr>
        <w:t>県中学校秋季陸上競技大会</w:t>
      </w:r>
      <w:r w:rsidRPr="00A8294B">
        <w:rPr>
          <w:rFonts w:asciiTheme="majorEastAsia" w:eastAsiaTheme="majorEastAsia" w:hAnsiTheme="majorEastAsia" w:cs="ＭＳ ゴシック" w:hint="eastAsia"/>
          <w:sz w:val="18"/>
        </w:rPr>
        <w:t xml:space="preserve">への出場権を獲得したことになる。　</w:t>
      </w:r>
      <w:r w:rsidRPr="00A8294B">
        <w:rPr>
          <w:rFonts w:asciiTheme="majorEastAsia" w:eastAsiaTheme="majorEastAsia" w:hAnsiTheme="majorEastAsia" w:cs="ＭＳ ゴシック"/>
          <w:sz w:val="18"/>
        </w:rPr>
        <w:t>(</w:t>
      </w:r>
      <w:r w:rsidRPr="00A8294B">
        <w:rPr>
          <w:rFonts w:asciiTheme="majorEastAsia" w:eastAsiaTheme="majorEastAsia" w:hAnsiTheme="majorEastAsia" w:cs="ＭＳ ゴシック" w:hint="eastAsia"/>
          <w:sz w:val="18"/>
        </w:rPr>
        <w:t>但し１人１種目、リレーは除く)</w:t>
      </w:r>
    </w:p>
    <w:p w14:paraId="6926186F" w14:textId="77777777" w:rsidR="00E702B4" w:rsidRPr="00A8294B" w:rsidRDefault="00E702B4" w:rsidP="001211E7">
      <w:pPr>
        <w:rPr>
          <w:rFonts w:asciiTheme="majorEastAsia" w:eastAsiaTheme="majorEastAsia" w:hAnsiTheme="majorEastAsia" w:cs="ＭＳ ゴシック"/>
          <w:spacing w:val="8"/>
          <w:sz w:val="18"/>
        </w:rPr>
      </w:pPr>
    </w:p>
    <w:sectPr w:rsidR="00E702B4" w:rsidRPr="00A8294B" w:rsidSect="00D01E34">
      <w:headerReference w:type="default" r:id="rId8"/>
      <w:footerReference w:type="default" r:id="rId9"/>
      <w:type w:val="continuous"/>
      <w:pgSz w:w="11900" w:h="16820"/>
      <w:pgMar w:top="1134" w:right="567" w:bottom="1134" w:left="964" w:header="720" w:footer="720" w:gutter="0"/>
      <w:pgNumType w:start="1"/>
      <w:cols w:space="720"/>
      <w:noEndnote/>
      <w:docGrid w:type="linesAndChars" w:linePitch="307" w:charSpace="-10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727A" w14:textId="77777777" w:rsidR="00511FD1" w:rsidRDefault="00511FD1">
      <w:r>
        <w:separator/>
      </w:r>
    </w:p>
  </w:endnote>
  <w:endnote w:type="continuationSeparator" w:id="0">
    <w:p w14:paraId="26F27643" w14:textId="77777777" w:rsidR="00511FD1" w:rsidRDefault="0051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太丸ゴシック体">
    <w:altName w:val="ＭＳ ゴシック"/>
    <w:charset w:val="4E"/>
    <w:family w:val="auto"/>
    <w:pitch w:val="variable"/>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HGれいしっく">
    <w:altName w:val="ＤＦ行書体"/>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9B31" w14:textId="77777777" w:rsidR="00A572CF" w:rsidRDefault="00A572CF">
    <w:pPr>
      <w:overflowPunct/>
      <w:autoSpaceDE w:val="0"/>
      <w:autoSpaceDN w:val="0"/>
      <w:jc w:val="left"/>
      <w:textAlignment w:val="auto"/>
      <w:rPr>
        <w:rFonts w:ascii="ＭＳ 明朝" w:hAnsi="Century"/>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5B928" w14:textId="77777777" w:rsidR="00511FD1" w:rsidRDefault="00511FD1">
      <w:r>
        <w:rPr>
          <w:rFonts w:ascii="ＭＳ 明朝" w:hAnsi="Century"/>
          <w:color w:val="auto"/>
          <w:sz w:val="2"/>
        </w:rPr>
        <w:continuationSeparator/>
      </w:r>
    </w:p>
  </w:footnote>
  <w:footnote w:type="continuationSeparator" w:id="0">
    <w:p w14:paraId="68F9A0E7" w14:textId="77777777" w:rsidR="00511FD1" w:rsidRDefault="00511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3D3D" w14:textId="77777777" w:rsidR="00A572CF" w:rsidRDefault="00A572CF">
    <w:pPr>
      <w:overflowPunct/>
      <w:autoSpaceDE w:val="0"/>
      <w:autoSpaceDN w:val="0"/>
      <w:jc w:val="left"/>
      <w:textAlignment w:val="auto"/>
      <w:rPr>
        <w:rFonts w:ascii="ＭＳ 明朝" w:hAnsi="Century"/>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3FA0"/>
    <w:multiLevelType w:val="hybridMultilevel"/>
    <w:tmpl w:val="B9661BDC"/>
    <w:lvl w:ilvl="0" w:tplc="67468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183DCB"/>
    <w:multiLevelType w:val="multilevel"/>
    <w:tmpl w:val="37EA83A4"/>
    <w:lvl w:ilvl="0">
      <w:start w:val="1"/>
      <w:numFmt w:val="decimalEnclosedCircle"/>
      <w:suff w:val="space"/>
      <w:lvlText w:val="%1"/>
      <w:lvlJc w:val="left"/>
      <w:pPr>
        <w:ind w:left="1440" w:hanging="180"/>
      </w:pPr>
      <w:rPr>
        <w:rFonts w:cs="Times New Roman" w:hint="default"/>
      </w:rPr>
    </w:lvl>
    <w:lvl w:ilvl="1">
      <w:start w:val="1"/>
      <w:numFmt w:val="aiueoFullWidth"/>
      <w:lvlText w:val="(%2)"/>
      <w:lvlJc w:val="left"/>
      <w:pPr>
        <w:tabs>
          <w:tab w:val="num" w:pos="2220"/>
        </w:tabs>
        <w:ind w:left="2220" w:hanging="480"/>
      </w:pPr>
      <w:rPr>
        <w:rFonts w:cs="Times New Roman"/>
      </w:rPr>
    </w:lvl>
    <w:lvl w:ilvl="2">
      <w:start w:val="1"/>
      <w:numFmt w:val="decimalEnclosedCircle"/>
      <w:lvlText w:val="%3"/>
      <w:lvlJc w:val="left"/>
      <w:pPr>
        <w:tabs>
          <w:tab w:val="num" w:pos="2700"/>
        </w:tabs>
        <w:ind w:left="2700" w:hanging="480"/>
      </w:pPr>
      <w:rPr>
        <w:rFonts w:cs="Times New Roman"/>
      </w:rPr>
    </w:lvl>
    <w:lvl w:ilvl="3">
      <w:start w:val="1"/>
      <w:numFmt w:val="decimal"/>
      <w:lvlText w:val="%4."/>
      <w:lvlJc w:val="left"/>
      <w:pPr>
        <w:tabs>
          <w:tab w:val="num" w:pos="3180"/>
        </w:tabs>
        <w:ind w:left="3180" w:hanging="480"/>
      </w:pPr>
      <w:rPr>
        <w:rFonts w:cs="Times New Roman"/>
      </w:rPr>
    </w:lvl>
    <w:lvl w:ilvl="4">
      <w:start w:val="1"/>
      <w:numFmt w:val="aiueoFullWidth"/>
      <w:lvlText w:val="(%5)"/>
      <w:lvlJc w:val="left"/>
      <w:pPr>
        <w:tabs>
          <w:tab w:val="num" w:pos="3660"/>
        </w:tabs>
        <w:ind w:left="3660" w:hanging="480"/>
      </w:pPr>
      <w:rPr>
        <w:rFonts w:cs="Times New Roman"/>
      </w:rPr>
    </w:lvl>
    <w:lvl w:ilvl="5">
      <w:start w:val="1"/>
      <w:numFmt w:val="decimalEnclosedCircle"/>
      <w:lvlText w:val="%6"/>
      <w:lvlJc w:val="left"/>
      <w:pPr>
        <w:tabs>
          <w:tab w:val="num" w:pos="4140"/>
        </w:tabs>
        <w:ind w:left="4140" w:hanging="480"/>
      </w:pPr>
      <w:rPr>
        <w:rFonts w:cs="Times New Roman"/>
      </w:rPr>
    </w:lvl>
    <w:lvl w:ilvl="6">
      <w:start w:val="1"/>
      <w:numFmt w:val="decimal"/>
      <w:lvlText w:val="%7."/>
      <w:lvlJc w:val="left"/>
      <w:pPr>
        <w:tabs>
          <w:tab w:val="num" w:pos="4620"/>
        </w:tabs>
        <w:ind w:left="4620" w:hanging="480"/>
      </w:pPr>
      <w:rPr>
        <w:rFonts w:cs="Times New Roman"/>
      </w:rPr>
    </w:lvl>
    <w:lvl w:ilvl="7">
      <w:start w:val="1"/>
      <w:numFmt w:val="aiueoFullWidth"/>
      <w:lvlText w:val="(%8)"/>
      <w:lvlJc w:val="left"/>
      <w:pPr>
        <w:tabs>
          <w:tab w:val="num" w:pos="5100"/>
        </w:tabs>
        <w:ind w:left="5100" w:hanging="480"/>
      </w:pPr>
      <w:rPr>
        <w:rFonts w:cs="Times New Roman"/>
      </w:rPr>
    </w:lvl>
    <w:lvl w:ilvl="8">
      <w:start w:val="1"/>
      <w:numFmt w:val="decimalEnclosedCircle"/>
      <w:lvlText w:val="%9"/>
      <w:lvlJc w:val="left"/>
      <w:pPr>
        <w:tabs>
          <w:tab w:val="num" w:pos="5580"/>
        </w:tabs>
        <w:ind w:left="5580" w:hanging="480"/>
      </w:pPr>
      <w:rPr>
        <w:rFonts w:cs="Times New Roman"/>
      </w:rPr>
    </w:lvl>
  </w:abstractNum>
  <w:abstractNum w:abstractNumId="2" w15:restartNumberingAfterBreak="0">
    <w:nsid w:val="4F5F35EC"/>
    <w:multiLevelType w:val="hybridMultilevel"/>
    <w:tmpl w:val="CA6644BA"/>
    <w:lvl w:ilvl="0" w:tplc="6C568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2C317E"/>
    <w:multiLevelType w:val="hybridMultilevel"/>
    <w:tmpl w:val="36387D44"/>
    <w:lvl w:ilvl="0" w:tplc="379A6A42">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012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20"/>
  <w:hyphenationZone w:val="0"/>
  <w:doNotHyphenateCaps/>
  <w:drawingGridHorizontalSpacing w:val="205"/>
  <w:drawingGridVerticalSpacing w:val="307"/>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E4E"/>
    <w:rsid w:val="000000D7"/>
    <w:rsid w:val="000544BF"/>
    <w:rsid w:val="000814FB"/>
    <w:rsid w:val="000D2184"/>
    <w:rsid w:val="001211E7"/>
    <w:rsid w:val="00140EB1"/>
    <w:rsid w:val="00151189"/>
    <w:rsid w:val="00182A1D"/>
    <w:rsid w:val="00183672"/>
    <w:rsid w:val="001B1FEF"/>
    <w:rsid w:val="001B396F"/>
    <w:rsid w:val="001F21F6"/>
    <w:rsid w:val="00202C2F"/>
    <w:rsid w:val="002204F0"/>
    <w:rsid w:val="00277DA5"/>
    <w:rsid w:val="002813EC"/>
    <w:rsid w:val="00284E57"/>
    <w:rsid w:val="002863A8"/>
    <w:rsid w:val="002A6322"/>
    <w:rsid w:val="002B1464"/>
    <w:rsid w:val="002B484E"/>
    <w:rsid w:val="002E28B0"/>
    <w:rsid w:val="00313730"/>
    <w:rsid w:val="003679E6"/>
    <w:rsid w:val="00373E71"/>
    <w:rsid w:val="00390FAD"/>
    <w:rsid w:val="003973BB"/>
    <w:rsid w:val="003A5512"/>
    <w:rsid w:val="003D6FB1"/>
    <w:rsid w:val="00401AA7"/>
    <w:rsid w:val="0042252E"/>
    <w:rsid w:val="00455D06"/>
    <w:rsid w:val="0046595D"/>
    <w:rsid w:val="004668E3"/>
    <w:rsid w:val="00470274"/>
    <w:rsid w:val="00474FFD"/>
    <w:rsid w:val="004A7036"/>
    <w:rsid w:val="004B09B1"/>
    <w:rsid w:val="004E67D9"/>
    <w:rsid w:val="004E79E8"/>
    <w:rsid w:val="004F4DAA"/>
    <w:rsid w:val="00507676"/>
    <w:rsid w:val="00511FD1"/>
    <w:rsid w:val="00550143"/>
    <w:rsid w:val="00554DDB"/>
    <w:rsid w:val="00564693"/>
    <w:rsid w:val="00572F11"/>
    <w:rsid w:val="005A7BCB"/>
    <w:rsid w:val="005B7725"/>
    <w:rsid w:val="005E1F38"/>
    <w:rsid w:val="005F76FC"/>
    <w:rsid w:val="006035BD"/>
    <w:rsid w:val="0061475D"/>
    <w:rsid w:val="00655557"/>
    <w:rsid w:val="006B4098"/>
    <w:rsid w:val="006D56C8"/>
    <w:rsid w:val="00722CF4"/>
    <w:rsid w:val="00724ECB"/>
    <w:rsid w:val="007436E9"/>
    <w:rsid w:val="00746177"/>
    <w:rsid w:val="00747192"/>
    <w:rsid w:val="0078312B"/>
    <w:rsid w:val="007B5855"/>
    <w:rsid w:val="007D0295"/>
    <w:rsid w:val="00813C89"/>
    <w:rsid w:val="008168D7"/>
    <w:rsid w:val="0082410F"/>
    <w:rsid w:val="00870B7E"/>
    <w:rsid w:val="008779B0"/>
    <w:rsid w:val="008A0857"/>
    <w:rsid w:val="008B620B"/>
    <w:rsid w:val="008C020F"/>
    <w:rsid w:val="008D7FBC"/>
    <w:rsid w:val="008E395E"/>
    <w:rsid w:val="00921E4E"/>
    <w:rsid w:val="0093321B"/>
    <w:rsid w:val="009458CE"/>
    <w:rsid w:val="00954FB9"/>
    <w:rsid w:val="00962186"/>
    <w:rsid w:val="00994ECB"/>
    <w:rsid w:val="009C5970"/>
    <w:rsid w:val="00A0057A"/>
    <w:rsid w:val="00A15CA0"/>
    <w:rsid w:val="00A51BA1"/>
    <w:rsid w:val="00A572CF"/>
    <w:rsid w:val="00A71929"/>
    <w:rsid w:val="00A8255E"/>
    <w:rsid w:val="00A8294B"/>
    <w:rsid w:val="00AA0083"/>
    <w:rsid w:val="00AA59CE"/>
    <w:rsid w:val="00AB5403"/>
    <w:rsid w:val="00AC597C"/>
    <w:rsid w:val="00B10D8D"/>
    <w:rsid w:val="00B51A94"/>
    <w:rsid w:val="00B7756F"/>
    <w:rsid w:val="00B834E5"/>
    <w:rsid w:val="00BA5B2A"/>
    <w:rsid w:val="00BB2AC3"/>
    <w:rsid w:val="00BE793A"/>
    <w:rsid w:val="00BF3BF7"/>
    <w:rsid w:val="00C07BE0"/>
    <w:rsid w:val="00C117D2"/>
    <w:rsid w:val="00C54AC7"/>
    <w:rsid w:val="00C775BB"/>
    <w:rsid w:val="00CC0CC0"/>
    <w:rsid w:val="00CD0BAD"/>
    <w:rsid w:val="00D01E34"/>
    <w:rsid w:val="00D14D19"/>
    <w:rsid w:val="00D1772F"/>
    <w:rsid w:val="00D71C6E"/>
    <w:rsid w:val="00D96717"/>
    <w:rsid w:val="00DB5DC6"/>
    <w:rsid w:val="00DD0181"/>
    <w:rsid w:val="00E00F80"/>
    <w:rsid w:val="00E01B4A"/>
    <w:rsid w:val="00E23B65"/>
    <w:rsid w:val="00E24EAA"/>
    <w:rsid w:val="00E702B4"/>
    <w:rsid w:val="00E72729"/>
    <w:rsid w:val="00E74DE0"/>
    <w:rsid w:val="00E90B9D"/>
    <w:rsid w:val="00EB6E57"/>
    <w:rsid w:val="00EE7190"/>
    <w:rsid w:val="00F0671E"/>
    <w:rsid w:val="00F21484"/>
    <w:rsid w:val="00F260E6"/>
    <w:rsid w:val="00F53AEE"/>
    <w:rsid w:val="00F7772C"/>
    <w:rsid w:val="00F801A1"/>
    <w:rsid w:val="00F82495"/>
    <w:rsid w:val="00F83DCF"/>
    <w:rsid w:val="00F863DA"/>
    <w:rsid w:val="00FB40A0"/>
    <w:rsid w:val="00FE624D"/>
    <w:rsid w:val="00FE6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77ABD9"/>
  <w15:docId w15:val="{7D19CDD1-C411-415E-8998-D0665E50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8D7"/>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Pr>
      <w:rFonts w:cs="Times New Roman"/>
      <w:color w:val="0000FF"/>
      <w:u w:val="single"/>
    </w:rPr>
  </w:style>
  <w:style w:type="paragraph" w:styleId="a4">
    <w:name w:val="List Paragraph"/>
    <w:basedOn w:val="a"/>
    <w:uiPriority w:val="34"/>
    <w:qFormat/>
    <w:rsid w:val="00D01E34"/>
    <w:pPr>
      <w:ind w:leftChars="400" w:left="960"/>
    </w:pPr>
  </w:style>
  <w:style w:type="paragraph" w:styleId="a5">
    <w:name w:val="header"/>
    <w:basedOn w:val="a"/>
    <w:link w:val="a6"/>
    <w:uiPriority w:val="99"/>
    <w:unhideWhenUsed/>
    <w:rsid w:val="006D56C8"/>
    <w:pPr>
      <w:tabs>
        <w:tab w:val="center" w:pos="4252"/>
        <w:tab w:val="right" w:pos="8504"/>
      </w:tabs>
      <w:snapToGrid w:val="0"/>
    </w:pPr>
  </w:style>
  <w:style w:type="character" w:customStyle="1" w:styleId="a6">
    <w:name w:val="ヘッダー (文字)"/>
    <w:link w:val="a5"/>
    <w:uiPriority w:val="99"/>
    <w:rsid w:val="006D56C8"/>
    <w:rPr>
      <w:rFonts w:ascii="Times New Roman" w:hAnsi="Times New Roman" w:cs="ＭＳ 明朝"/>
      <w:color w:val="000000"/>
      <w:kern w:val="0"/>
      <w:szCs w:val="21"/>
    </w:rPr>
  </w:style>
  <w:style w:type="paragraph" w:styleId="a7">
    <w:name w:val="footer"/>
    <w:basedOn w:val="a"/>
    <w:link w:val="a8"/>
    <w:uiPriority w:val="99"/>
    <w:unhideWhenUsed/>
    <w:rsid w:val="006D56C8"/>
    <w:pPr>
      <w:tabs>
        <w:tab w:val="center" w:pos="4252"/>
        <w:tab w:val="right" w:pos="8504"/>
      </w:tabs>
      <w:snapToGrid w:val="0"/>
    </w:pPr>
  </w:style>
  <w:style w:type="character" w:customStyle="1" w:styleId="a8">
    <w:name w:val="フッター (文字)"/>
    <w:link w:val="a7"/>
    <w:uiPriority w:val="99"/>
    <w:rsid w:val="006D56C8"/>
    <w:rPr>
      <w:rFonts w:ascii="Times New Roman" w:hAnsi="Times New Roman" w:cs="ＭＳ 明朝"/>
      <w:color w:val="000000"/>
      <w:kern w:val="0"/>
      <w:szCs w:val="21"/>
    </w:rPr>
  </w:style>
  <w:style w:type="paragraph" w:styleId="a9">
    <w:name w:val="Balloon Text"/>
    <w:basedOn w:val="a"/>
    <w:link w:val="aa"/>
    <w:uiPriority w:val="99"/>
    <w:semiHidden/>
    <w:unhideWhenUsed/>
    <w:rsid w:val="00474F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4FF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4</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平成15度　郡新人　要綱</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平成15度　郡新人　要綱</dc:title>
  <dc:subject/>
  <dc:creator>蝉</dc:creator>
  <cp:keywords/>
  <dc:description/>
  <cp:lastModifiedBy>大塔中学校校務ユーザー12</cp:lastModifiedBy>
  <cp:revision>42</cp:revision>
  <cp:lastPrinted>2020-09-10T08:21:00Z</cp:lastPrinted>
  <dcterms:created xsi:type="dcterms:W3CDTF">2020-09-10T09:39:00Z</dcterms:created>
  <dcterms:modified xsi:type="dcterms:W3CDTF">2023-08-02T07:10:00Z</dcterms:modified>
</cp:coreProperties>
</file>