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4853" w14:textId="759BCED1" w:rsidR="00D30259" w:rsidRPr="006550DC" w:rsidRDefault="00066E39">
      <w:pPr>
        <w:spacing w:line="325" w:lineRule="exact"/>
        <w:jc w:val="center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5"/>
          <w:sz w:val="28"/>
        </w:rPr>
        <w:t>令和</w:t>
      </w:r>
      <w:r w:rsidR="006A14BB">
        <w:rPr>
          <w:rFonts w:asciiTheme="minorEastAsia" w:eastAsiaTheme="minorEastAsia" w:hAnsiTheme="minorEastAsia"/>
          <w:spacing w:val="-5"/>
          <w:sz w:val="28"/>
        </w:rPr>
        <w:t>８</w:t>
      </w:r>
      <w:r w:rsidRPr="006550DC">
        <w:rPr>
          <w:rFonts w:asciiTheme="minorEastAsia" w:eastAsiaTheme="minorEastAsia" w:hAnsiTheme="minorEastAsia"/>
          <w:spacing w:val="-5"/>
          <w:sz w:val="28"/>
        </w:rPr>
        <w:t xml:space="preserve">年度　</w:t>
      </w:r>
      <w:r w:rsidR="00A13942" w:rsidRPr="006550DC">
        <w:rPr>
          <w:rFonts w:asciiTheme="minorEastAsia" w:eastAsiaTheme="minorEastAsia" w:hAnsiTheme="minorEastAsia"/>
          <w:spacing w:val="-5"/>
          <w:sz w:val="28"/>
        </w:rPr>
        <w:t>日高地方中学校総合体育大会(陸上競技の部)</w:t>
      </w:r>
      <w:r w:rsidR="00525900" w:rsidRPr="006550DC">
        <w:rPr>
          <w:rFonts w:asciiTheme="minorEastAsia" w:eastAsiaTheme="minorEastAsia" w:hAnsiTheme="minorEastAsia"/>
          <w:spacing w:val="-5"/>
          <w:sz w:val="28"/>
        </w:rPr>
        <w:t>について</w:t>
      </w:r>
    </w:p>
    <w:p w14:paraId="0BC41C87" w14:textId="7647D816" w:rsidR="00D30259" w:rsidRPr="006550DC" w:rsidRDefault="00D30259">
      <w:pPr>
        <w:spacing w:line="254" w:lineRule="exact"/>
        <w:rPr>
          <w:rFonts w:asciiTheme="minorEastAsia" w:eastAsiaTheme="minorEastAsia" w:hAnsiTheme="minorEastAsia" w:hint="default"/>
        </w:rPr>
      </w:pPr>
    </w:p>
    <w:p w14:paraId="3D39BC2D" w14:textId="7F0F53D5" w:rsidR="000A524B" w:rsidRPr="006550DC" w:rsidRDefault="000A524B">
      <w:pPr>
        <w:spacing w:line="254" w:lineRule="exact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１．主　催　　日高地方中学校体育連盟</w:t>
      </w:r>
    </w:p>
    <w:p w14:paraId="7D8724C8" w14:textId="3ABB3E1A" w:rsidR="00D30259" w:rsidRPr="006550DC" w:rsidRDefault="000A524B">
      <w:pPr>
        <w:spacing w:line="254" w:lineRule="exact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２</w:t>
      </w:r>
      <w:r w:rsidR="004D5E54" w:rsidRPr="006550DC">
        <w:rPr>
          <w:rFonts w:asciiTheme="minorEastAsia" w:eastAsiaTheme="minorEastAsia" w:hAnsiTheme="minorEastAsia"/>
          <w:spacing w:val="-3"/>
        </w:rPr>
        <w:t xml:space="preserve">．日　時　　</w:t>
      </w:r>
      <w:r w:rsidR="00066E39" w:rsidRPr="006550DC">
        <w:rPr>
          <w:rFonts w:asciiTheme="minorEastAsia" w:eastAsiaTheme="minorEastAsia" w:hAnsiTheme="minorEastAsia"/>
          <w:spacing w:val="-3"/>
        </w:rPr>
        <w:t>令和</w:t>
      </w:r>
      <w:r w:rsidR="006A14BB">
        <w:rPr>
          <w:rFonts w:asciiTheme="minorEastAsia" w:eastAsiaTheme="minorEastAsia" w:hAnsiTheme="minorEastAsia"/>
          <w:spacing w:val="-3"/>
        </w:rPr>
        <w:t>８</w:t>
      </w:r>
      <w:r w:rsidR="00066E39" w:rsidRPr="006550DC">
        <w:rPr>
          <w:rFonts w:asciiTheme="minorEastAsia" w:eastAsiaTheme="minorEastAsia" w:hAnsiTheme="minorEastAsia"/>
          <w:spacing w:val="-3"/>
        </w:rPr>
        <w:t>年</w:t>
      </w:r>
      <w:r w:rsidR="004D5E54" w:rsidRPr="006550DC">
        <w:rPr>
          <w:rFonts w:asciiTheme="minorEastAsia" w:eastAsiaTheme="minorEastAsia" w:hAnsiTheme="minorEastAsia"/>
          <w:spacing w:val="-3"/>
        </w:rPr>
        <w:t>７月</w:t>
      </w:r>
      <w:r w:rsidR="003C74D1" w:rsidRPr="006550DC">
        <w:rPr>
          <w:rFonts w:asciiTheme="minorEastAsia" w:eastAsiaTheme="minorEastAsia" w:hAnsiTheme="minorEastAsia"/>
          <w:spacing w:val="-3"/>
        </w:rPr>
        <w:t>1</w:t>
      </w:r>
      <w:r w:rsidR="006A14BB">
        <w:rPr>
          <w:rFonts w:asciiTheme="minorEastAsia" w:eastAsiaTheme="minorEastAsia" w:hAnsiTheme="minorEastAsia"/>
          <w:spacing w:val="-3"/>
        </w:rPr>
        <w:t>1</w:t>
      </w:r>
      <w:r w:rsidR="00A13942" w:rsidRPr="006550DC">
        <w:rPr>
          <w:rFonts w:asciiTheme="minorEastAsia" w:eastAsiaTheme="minorEastAsia" w:hAnsiTheme="minorEastAsia"/>
          <w:spacing w:val="-3"/>
        </w:rPr>
        <w:t>日(</w:t>
      </w:r>
      <w:r w:rsidR="003C74D1" w:rsidRPr="006550DC">
        <w:rPr>
          <w:rFonts w:asciiTheme="minorEastAsia" w:eastAsiaTheme="minorEastAsia" w:hAnsiTheme="minorEastAsia"/>
          <w:spacing w:val="-3"/>
        </w:rPr>
        <w:t>土</w:t>
      </w:r>
      <w:r w:rsidR="00A13942" w:rsidRPr="006550DC">
        <w:rPr>
          <w:rFonts w:asciiTheme="minorEastAsia" w:eastAsiaTheme="minorEastAsia" w:hAnsiTheme="minorEastAsia"/>
          <w:spacing w:val="-3"/>
        </w:rPr>
        <w:t>)</w:t>
      </w:r>
      <w:r w:rsidR="004D5E54" w:rsidRPr="006550DC">
        <w:rPr>
          <w:rFonts w:asciiTheme="minorEastAsia" w:eastAsiaTheme="minorEastAsia" w:hAnsiTheme="minorEastAsia"/>
          <w:spacing w:val="-3"/>
        </w:rPr>
        <w:t xml:space="preserve">　予備日</w:t>
      </w:r>
      <w:r w:rsidR="006A14BB">
        <w:rPr>
          <w:rFonts w:asciiTheme="minorEastAsia" w:eastAsiaTheme="minorEastAsia" w:hAnsiTheme="minorEastAsia"/>
          <w:spacing w:val="-3"/>
        </w:rPr>
        <w:t>1</w:t>
      </w:r>
      <w:r w:rsidR="00F01FBC" w:rsidRPr="006550DC">
        <w:rPr>
          <w:rFonts w:asciiTheme="minorEastAsia" w:eastAsiaTheme="minorEastAsia" w:hAnsiTheme="minorEastAsia"/>
          <w:spacing w:val="-3"/>
        </w:rPr>
        <w:t>2</w:t>
      </w:r>
      <w:r w:rsidR="00A13942" w:rsidRPr="006550DC">
        <w:rPr>
          <w:rFonts w:asciiTheme="minorEastAsia" w:eastAsiaTheme="minorEastAsia" w:hAnsiTheme="minorEastAsia"/>
          <w:spacing w:val="-3"/>
        </w:rPr>
        <w:t>日（</w:t>
      </w:r>
      <w:r w:rsidR="003C74D1" w:rsidRPr="006550DC">
        <w:rPr>
          <w:rFonts w:asciiTheme="minorEastAsia" w:eastAsiaTheme="minorEastAsia" w:hAnsiTheme="minorEastAsia"/>
          <w:spacing w:val="-3"/>
        </w:rPr>
        <w:t>日</w:t>
      </w:r>
      <w:r w:rsidR="00A13942" w:rsidRPr="006550DC">
        <w:rPr>
          <w:rFonts w:asciiTheme="minorEastAsia" w:eastAsiaTheme="minorEastAsia" w:hAnsiTheme="minorEastAsia"/>
          <w:spacing w:val="-3"/>
        </w:rPr>
        <w:t>）</w:t>
      </w:r>
    </w:p>
    <w:p w14:paraId="449B0045" w14:textId="0FC6F27B" w:rsidR="00D30259" w:rsidRPr="006550DC" w:rsidRDefault="000A524B">
      <w:pPr>
        <w:spacing w:line="254" w:lineRule="exact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３</w:t>
      </w:r>
      <w:r w:rsidR="00A13942" w:rsidRPr="006550DC">
        <w:rPr>
          <w:rFonts w:asciiTheme="minorEastAsia" w:eastAsiaTheme="minorEastAsia" w:hAnsiTheme="minorEastAsia"/>
          <w:spacing w:val="-3"/>
        </w:rPr>
        <w:t>．場　所　　南山スポーツ公園陸上競技場</w:t>
      </w:r>
    </w:p>
    <w:p w14:paraId="784080B0" w14:textId="30CCAB68" w:rsidR="00FE73EC" w:rsidRPr="006550DC" w:rsidRDefault="000A524B" w:rsidP="00FE73EC">
      <w:pPr>
        <w:spacing w:line="254" w:lineRule="exact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４</w:t>
      </w:r>
      <w:r w:rsidR="00A13942" w:rsidRPr="006550DC">
        <w:rPr>
          <w:rFonts w:asciiTheme="minorEastAsia" w:eastAsiaTheme="minorEastAsia" w:hAnsiTheme="minorEastAsia"/>
          <w:spacing w:val="-3"/>
        </w:rPr>
        <w:t>．種　目</w:t>
      </w:r>
    </w:p>
    <w:p w14:paraId="04708E04" w14:textId="15EE7663" w:rsidR="00066E39" w:rsidRPr="006550DC" w:rsidRDefault="00066E39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（１）</w:t>
      </w:r>
      <w:r w:rsidRPr="006550DC">
        <w:rPr>
          <w:rFonts w:asciiTheme="minorEastAsia" w:eastAsiaTheme="minorEastAsia" w:hAnsiTheme="minorEastAsia"/>
          <w:sz w:val="22"/>
          <w:szCs w:val="22"/>
        </w:rPr>
        <w:t>団体：学校対抗総合成績</w:t>
      </w:r>
    </w:p>
    <w:p w14:paraId="320173D9" w14:textId="69BD2E15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（</w:t>
      </w:r>
      <w:r w:rsidR="00066E39" w:rsidRPr="006550DC">
        <w:rPr>
          <w:rFonts w:asciiTheme="minorEastAsia" w:eastAsiaTheme="minorEastAsia" w:hAnsiTheme="minorEastAsia"/>
          <w:spacing w:val="-3"/>
        </w:rPr>
        <w:t>２</w:t>
      </w:r>
      <w:r w:rsidRPr="006550DC">
        <w:rPr>
          <w:rFonts w:asciiTheme="minorEastAsia" w:eastAsiaTheme="minorEastAsia" w:hAnsiTheme="minorEastAsia"/>
          <w:spacing w:val="-3"/>
        </w:rPr>
        <w:t>）</w:t>
      </w:r>
      <w:r w:rsidR="00066E39" w:rsidRPr="006550DC">
        <w:rPr>
          <w:rFonts w:asciiTheme="minorEastAsia" w:eastAsiaTheme="minorEastAsia" w:hAnsiTheme="minorEastAsia"/>
          <w:spacing w:val="-3"/>
        </w:rPr>
        <w:t>個人</w:t>
      </w:r>
      <w:r w:rsidR="00066E39" w:rsidRPr="006550DC">
        <w:rPr>
          <w:rFonts w:asciiTheme="minorEastAsia" w:eastAsiaTheme="minorEastAsia" w:hAnsiTheme="minorEastAsia" w:hint="default"/>
          <w:spacing w:val="-3"/>
        </w:rPr>
        <w:t>:</w:t>
      </w:r>
      <w:r w:rsidRPr="006550DC">
        <w:rPr>
          <w:rFonts w:asciiTheme="minorEastAsia" w:eastAsiaTheme="minorEastAsia" w:hAnsiTheme="minorEastAsia"/>
          <w:spacing w:val="-3"/>
        </w:rPr>
        <w:t>男子種目（２０種目）</w:t>
      </w:r>
    </w:p>
    <w:p w14:paraId="7CC623B8" w14:textId="49FFCE9B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１年 ･･･ １００ｍ、１５００ｍ　</w:t>
      </w:r>
    </w:p>
    <w:p w14:paraId="58554C84" w14:textId="30A1AF4F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２年 ･･･ １００ｍ</w:t>
      </w:r>
    </w:p>
    <w:p w14:paraId="5B655BC3" w14:textId="254688E8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３年 ･･･ １００ｍ</w:t>
      </w:r>
    </w:p>
    <w:p w14:paraId="5CE65C0D" w14:textId="77777777" w:rsidR="005637E4" w:rsidRPr="006550DC" w:rsidRDefault="00A13942" w:rsidP="005637E4">
      <w:pPr>
        <w:spacing w:line="254" w:lineRule="exact"/>
        <w:ind w:leftChars="261" w:left="567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共通 ･･･ ２００ｍ、４００ｍ、８００ｍ、１５００ｍ、３０００ｍ、１１０ｍH、</w:t>
      </w:r>
    </w:p>
    <w:p w14:paraId="5A8F5844" w14:textId="77777777" w:rsidR="005637E4" w:rsidRPr="006550DC" w:rsidRDefault="00A13942" w:rsidP="005637E4">
      <w:pPr>
        <w:spacing w:line="254" w:lineRule="exact"/>
        <w:ind w:leftChars="261" w:left="567" w:firstLineChars="750" w:firstLine="1583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走幅跳、三段跳、走高跳、棒高跳、砲丸投、円盤投、</w:t>
      </w:r>
    </w:p>
    <w:p w14:paraId="50FC59AC" w14:textId="2133C814" w:rsidR="00D30259" w:rsidRPr="006550DC" w:rsidRDefault="00A13942" w:rsidP="005637E4">
      <w:pPr>
        <w:spacing w:line="254" w:lineRule="exact"/>
        <w:ind w:leftChars="261" w:left="567" w:firstLineChars="750" w:firstLine="1583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ジャベリックスロー(日高地方限定種目)</w:t>
      </w:r>
    </w:p>
    <w:p w14:paraId="7C08F206" w14:textId="1972337B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 　　</w:t>
      </w:r>
      <w:r w:rsidR="00066E39" w:rsidRPr="006550DC">
        <w:rPr>
          <w:rFonts w:asciiTheme="minorEastAsia" w:eastAsiaTheme="minorEastAsia" w:hAnsiTheme="minorEastAsia"/>
          <w:spacing w:val="-3"/>
        </w:rPr>
        <w:t xml:space="preserve"> </w:t>
      </w:r>
      <w:r w:rsidR="00066E39" w:rsidRPr="006550DC">
        <w:rPr>
          <w:rFonts w:asciiTheme="minorEastAsia" w:eastAsiaTheme="minorEastAsia" w:hAnsiTheme="minorEastAsia" w:hint="default"/>
          <w:spacing w:val="-3"/>
        </w:rPr>
        <w:t xml:space="preserve">  </w:t>
      </w:r>
      <w:r w:rsidRPr="006550DC">
        <w:rPr>
          <w:rFonts w:asciiTheme="minorEastAsia" w:eastAsiaTheme="minorEastAsia" w:hAnsiTheme="minorEastAsia"/>
          <w:spacing w:val="-3"/>
        </w:rPr>
        <w:t xml:space="preserve">　　　 四種競技（１１０ｍＨ　砲丸投、走高跳、４００ｍ）</w:t>
      </w:r>
    </w:p>
    <w:p w14:paraId="7E39C883" w14:textId="6E48FE56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低学年　４×１００ｍリレー</w:t>
      </w:r>
    </w:p>
    <w:p w14:paraId="4853D51E" w14:textId="336746B5" w:rsidR="00D30259" w:rsidRPr="006550DC" w:rsidRDefault="00A13942" w:rsidP="00113A38">
      <w:pPr>
        <w:spacing w:line="254" w:lineRule="exact"/>
        <w:ind w:leftChars="261" w:left="567"/>
        <w:rPr>
          <w:rFonts w:asciiTheme="minorEastAsia" w:eastAsiaTheme="minorEastAsia" w:hAnsiTheme="minorEastAsia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共通　　４×１００ｍリレー</w:t>
      </w:r>
    </w:p>
    <w:p w14:paraId="5323ABE0" w14:textId="651C5138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（</w:t>
      </w:r>
      <w:r w:rsidR="00FE73EC" w:rsidRPr="006550DC">
        <w:rPr>
          <w:rFonts w:asciiTheme="minorEastAsia" w:eastAsiaTheme="minorEastAsia" w:hAnsiTheme="minorEastAsia"/>
          <w:spacing w:val="-3"/>
        </w:rPr>
        <w:t>３</w:t>
      </w:r>
      <w:r w:rsidRPr="006550DC">
        <w:rPr>
          <w:rFonts w:asciiTheme="minorEastAsia" w:eastAsiaTheme="minorEastAsia" w:hAnsiTheme="minorEastAsia"/>
          <w:spacing w:val="-3"/>
        </w:rPr>
        <w:t>）</w:t>
      </w:r>
      <w:r w:rsidR="00066E39" w:rsidRPr="006550DC">
        <w:rPr>
          <w:rFonts w:asciiTheme="minorEastAsia" w:eastAsiaTheme="minorEastAsia" w:hAnsiTheme="minorEastAsia"/>
          <w:spacing w:val="-3"/>
        </w:rPr>
        <w:t>個人</w:t>
      </w:r>
      <w:r w:rsidR="00066E39" w:rsidRPr="006550DC">
        <w:rPr>
          <w:rFonts w:asciiTheme="minorEastAsia" w:eastAsiaTheme="minorEastAsia" w:hAnsiTheme="minorEastAsia" w:hint="default"/>
          <w:spacing w:val="-3"/>
        </w:rPr>
        <w:t>:</w:t>
      </w:r>
      <w:r w:rsidRPr="006550DC">
        <w:rPr>
          <w:rFonts w:asciiTheme="minorEastAsia" w:eastAsiaTheme="minorEastAsia" w:hAnsiTheme="minorEastAsia"/>
          <w:spacing w:val="-3"/>
        </w:rPr>
        <w:t>女子種目(1６種目)</w:t>
      </w:r>
    </w:p>
    <w:p w14:paraId="1A859143" w14:textId="2E31E904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１年 ･･･ １００ｍ、８００ｍ</w:t>
      </w:r>
    </w:p>
    <w:p w14:paraId="11226580" w14:textId="074A998F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２年 ･･･ １００ｍ　</w:t>
      </w:r>
    </w:p>
    <w:p w14:paraId="6F9C8EC7" w14:textId="37E7F263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３年 ･･･ １００ｍ　　　　　　　　</w:t>
      </w:r>
    </w:p>
    <w:p w14:paraId="790F6BA9" w14:textId="77777777" w:rsidR="005637E4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共通 ･･･ ２００ｍ、８００、１５００ｍ、１００ｍH、</w:t>
      </w:r>
    </w:p>
    <w:p w14:paraId="37A16562" w14:textId="77777777" w:rsidR="005637E4" w:rsidRPr="006550DC" w:rsidRDefault="00A13942" w:rsidP="005637E4">
      <w:pPr>
        <w:spacing w:line="254" w:lineRule="exact"/>
        <w:ind w:leftChars="261" w:left="567" w:firstLineChars="750" w:firstLine="1583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走幅跳</w:t>
      </w:r>
      <w:r w:rsidR="005637E4" w:rsidRPr="006550DC">
        <w:rPr>
          <w:rFonts w:asciiTheme="minorEastAsia" w:eastAsiaTheme="minorEastAsia" w:hAnsiTheme="minorEastAsia"/>
          <w:spacing w:val="-3"/>
        </w:rPr>
        <w:t>、</w:t>
      </w:r>
      <w:r w:rsidRPr="006550DC">
        <w:rPr>
          <w:rFonts w:asciiTheme="minorEastAsia" w:eastAsiaTheme="minorEastAsia" w:hAnsiTheme="minorEastAsia"/>
          <w:spacing w:val="-3"/>
        </w:rPr>
        <w:t>走高跳、砲丸投、円盤投、</w:t>
      </w:r>
    </w:p>
    <w:p w14:paraId="7B655B6F" w14:textId="0EF71305" w:rsidR="00D30259" w:rsidRPr="006550DC" w:rsidRDefault="00A13942" w:rsidP="005637E4">
      <w:pPr>
        <w:spacing w:line="254" w:lineRule="exact"/>
        <w:ind w:leftChars="261" w:left="567" w:firstLineChars="750" w:firstLine="1583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ジャベリックスロー(日高地方限定種目)</w:t>
      </w:r>
    </w:p>
    <w:p w14:paraId="7A719EDE" w14:textId="0A5C9CBA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　　　　</w:t>
      </w:r>
      <w:r w:rsidR="00066E39" w:rsidRPr="006550DC">
        <w:rPr>
          <w:rFonts w:asciiTheme="minorEastAsia" w:eastAsiaTheme="minorEastAsia" w:hAnsiTheme="minorEastAsia"/>
          <w:spacing w:val="-3"/>
        </w:rPr>
        <w:t xml:space="preserve"> </w:t>
      </w:r>
      <w:r w:rsidRPr="006550DC">
        <w:rPr>
          <w:rFonts w:asciiTheme="minorEastAsia" w:eastAsiaTheme="minorEastAsia" w:hAnsiTheme="minorEastAsia"/>
          <w:spacing w:val="-3"/>
        </w:rPr>
        <w:t>四種競技（１００ｍＨ、走高跳、砲丸投、２００ｍ）</w:t>
      </w:r>
    </w:p>
    <w:p w14:paraId="73E89A10" w14:textId="644FA33A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低学年　４×１００ｍリレー</w:t>
      </w:r>
    </w:p>
    <w:p w14:paraId="3D6B5BE9" w14:textId="540B8363" w:rsidR="00D30259" w:rsidRPr="006550DC" w:rsidRDefault="00A13942" w:rsidP="00FE73EC">
      <w:pPr>
        <w:spacing w:line="254" w:lineRule="exact"/>
        <w:ind w:leftChars="261" w:left="567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共通　　４×１００ｍリレー</w:t>
      </w:r>
    </w:p>
    <w:p w14:paraId="5AB1DC79" w14:textId="14F4B499" w:rsidR="00D30259" w:rsidRPr="006550DC" w:rsidRDefault="000A524B">
      <w:pPr>
        <w:spacing w:line="254" w:lineRule="exact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</w:rPr>
        <w:t>５</w:t>
      </w:r>
      <w:r w:rsidR="00163419" w:rsidRPr="006550DC">
        <w:rPr>
          <w:rFonts w:asciiTheme="minorEastAsia" w:eastAsiaTheme="minorEastAsia" w:hAnsiTheme="minorEastAsia"/>
          <w:spacing w:val="-3"/>
        </w:rPr>
        <w:t>．参加資格</w:t>
      </w:r>
    </w:p>
    <w:p w14:paraId="5B76F073" w14:textId="3D385924" w:rsidR="00163419" w:rsidRPr="006550DC" w:rsidRDefault="00163419">
      <w:pPr>
        <w:spacing w:line="254" w:lineRule="exact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</w:rPr>
        <w:t xml:space="preserve">　　　（１）202</w:t>
      </w:r>
      <w:r w:rsidR="006A14BB">
        <w:rPr>
          <w:rFonts w:asciiTheme="minorEastAsia" w:eastAsiaTheme="minorEastAsia" w:hAnsiTheme="minorEastAsia"/>
        </w:rPr>
        <w:t>6</w:t>
      </w:r>
      <w:r w:rsidRPr="006550DC">
        <w:rPr>
          <w:rFonts w:asciiTheme="minorEastAsia" w:eastAsiaTheme="minorEastAsia" w:hAnsiTheme="minorEastAsia"/>
        </w:rPr>
        <w:t>年度日本陸上競技連盟登録競技者であること。</w:t>
      </w:r>
    </w:p>
    <w:p w14:paraId="7463FE32" w14:textId="418F5002" w:rsidR="00D30259" w:rsidRPr="006550DC" w:rsidRDefault="000A524B">
      <w:pPr>
        <w:spacing w:line="254" w:lineRule="exact"/>
        <w:rPr>
          <w:rFonts w:asciiTheme="minorEastAsia" w:eastAsiaTheme="minorEastAsia" w:hAnsiTheme="minorEastAsia" w:hint="default"/>
        </w:rPr>
      </w:pPr>
      <w:bookmarkStart w:id="0" w:name="_Hlk188974851"/>
      <w:r w:rsidRPr="006550DC">
        <w:rPr>
          <w:rFonts w:asciiTheme="minorEastAsia" w:eastAsiaTheme="minorEastAsia" w:hAnsiTheme="minorEastAsia"/>
          <w:spacing w:val="-3"/>
        </w:rPr>
        <w:t>６</w:t>
      </w:r>
      <w:r w:rsidR="008D4617" w:rsidRPr="006550DC">
        <w:rPr>
          <w:rFonts w:asciiTheme="minorEastAsia" w:eastAsiaTheme="minorEastAsia" w:hAnsiTheme="minorEastAsia"/>
          <w:spacing w:val="-3"/>
        </w:rPr>
        <w:t>．</w:t>
      </w:r>
      <w:r w:rsidR="00A13942" w:rsidRPr="006550DC">
        <w:rPr>
          <w:rFonts w:asciiTheme="minorEastAsia" w:eastAsiaTheme="minorEastAsia" w:hAnsiTheme="minorEastAsia"/>
          <w:spacing w:val="-3"/>
        </w:rPr>
        <w:t>参加制限</w:t>
      </w:r>
      <w:bookmarkEnd w:id="0"/>
    </w:p>
    <w:p w14:paraId="3B1BC81D" w14:textId="1373CC5D" w:rsidR="00D30259" w:rsidRPr="006550DC" w:rsidRDefault="004D5E54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（１）各校１種目につき２名まで。（リレーも各２チームまで）</w:t>
      </w:r>
    </w:p>
    <w:p w14:paraId="33D8D56E" w14:textId="77777777" w:rsidR="00D30259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　１人２種目以内。(但しリレーは除く)</w:t>
      </w:r>
    </w:p>
    <w:p w14:paraId="2080AF16" w14:textId="77777777" w:rsidR="00D30259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（２）四種競技に出場する選手は他の種目に出場できない。(但しリレーは除く)</w:t>
      </w:r>
    </w:p>
    <w:p w14:paraId="03C99578" w14:textId="77777777" w:rsidR="00D30259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（３）共通とは､１年、２年、３年の種目である。</w:t>
      </w:r>
    </w:p>
    <w:p w14:paraId="6777D217" w14:textId="26733803" w:rsidR="00D30259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（</w:t>
      </w:r>
      <w:r w:rsidR="005637E4" w:rsidRPr="006550DC">
        <w:rPr>
          <w:rFonts w:asciiTheme="minorEastAsia" w:eastAsiaTheme="minorEastAsia" w:hAnsiTheme="minorEastAsia"/>
          <w:spacing w:val="-3"/>
        </w:rPr>
        <w:t>４</w:t>
      </w:r>
      <w:r w:rsidRPr="006550DC">
        <w:rPr>
          <w:rFonts w:asciiTheme="minorEastAsia" w:eastAsiaTheme="minorEastAsia" w:hAnsiTheme="minorEastAsia"/>
          <w:spacing w:val="-3"/>
        </w:rPr>
        <w:t>）低学年リレーの走順は２年→１年→１年→２年とする。</w:t>
      </w:r>
    </w:p>
    <w:p w14:paraId="7AC3B0B7" w14:textId="179B3E13" w:rsidR="00D30259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  <w:spacing w:val="-3"/>
        </w:rPr>
        <w:t>（</w:t>
      </w:r>
      <w:r w:rsidR="005637E4" w:rsidRPr="006550DC">
        <w:rPr>
          <w:rFonts w:asciiTheme="minorEastAsia" w:eastAsiaTheme="minorEastAsia" w:hAnsiTheme="minorEastAsia"/>
          <w:spacing w:val="-3"/>
        </w:rPr>
        <w:t>５</w:t>
      </w:r>
      <w:r w:rsidRPr="006550DC">
        <w:rPr>
          <w:rFonts w:asciiTheme="minorEastAsia" w:eastAsiaTheme="minorEastAsia" w:hAnsiTheme="minorEastAsia"/>
          <w:spacing w:val="-3"/>
        </w:rPr>
        <w:t>）低学年リレーと共通リレーの両方に出場することはできない。</w:t>
      </w:r>
    </w:p>
    <w:p w14:paraId="405F600E" w14:textId="0275129D" w:rsidR="00D30259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</w:rPr>
        <w:t>（</w:t>
      </w:r>
      <w:r w:rsidR="005637E4" w:rsidRPr="006550DC">
        <w:rPr>
          <w:rFonts w:asciiTheme="minorEastAsia" w:eastAsiaTheme="minorEastAsia" w:hAnsiTheme="minorEastAsia"/>
        </w:rPr>
        <w:t>６</w:t>
      </w:r>
      <w:r w:rsidRPr="006550DC">
        <w:rPr>
          <w:rFonts w:asciiTheme="minorEastAsia" w:eastAsiaTheme="minorEastAsia" w:hAnsiTheme="minorEastAsia"/>
        </w:rPr>
        <w:t>）リレーには一覧表にある生徒は誰でも出場できる。但し、１チームでしか走れない。</w:t>
      </w:r>
    </w:p>
    <w:p w14:paraId="3EE4D574" w14:textId="0BB1AC36" w:rsidR="005637E4" w:rsidRPr="006550DC" w:rsidRDefault="00A13942" w:rsidP="00FE73EC">
      <w:pPr>
        <w:tabs>
          <w:tab w:val="left" w:pos="1739"/>
        </w:tabs>
        <w:spacing w:line="254" w:lineRule="exact"/>
        <w:ind w:leftChars="292" w:left="993" w:hanging="359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（</w:t>
      </w:r>
      <w:r w:rsidR="005637E4" w:rsidRPr="006550DC">
        <w:rPr>
          <w:rFonts w:asciiTheme="minorEastAsia" w:eastAsiaTheme="minorEastAsia" w:hAnsiTheme="minorEastAsia"/>
          <w:spacing w:val="-3"/>
        </w:rPr>
        <w:t>７</w:t>
      </w:r>
      <w:r w:rsidRPr="006550DC">
        <w:rPr>
          <w:rFonts w:asciiTheme="minorEastAsia" w:eastAsiaTheme="minorEastAsia" w:hAnsiTheme="minorEastAsia"/>
          <w:spacing w:val="-3"/>
        </w:rPr>
        <w:t>）男子共通ジャベリック</w:t>
      </w:r>
      <w:r w:rsidR="005637E4" w:rsidRPr="006550DC">
        <w:rPr>
          <w:rFonts w:asciiTheme="minorEastAsia" w:eastAsiaTheme="minorEastAsia" w:hAnsiTheme="minorEastAsia"/>
          <w:spacing w:val="-3"/>
        </w:rPr>
        <w:t>スロー</w:t>
      </w:r>
      <w:r w:rsidRPr="006550DC">
        <w:rPr>
          <w:rFonts w:asciiTheme="minorEastAsia" w:eastAsiaTheme="minorEastAsia" w:hAnsiTheme="minorEastAsia"/>
          <w:spacing w:val="-3"/>
        </w:rPr>
        <w:t>、女子共通ジャベリック</w:t>
      </w:r>
      <w:r w:rsidR="005637E4" w:rsidRPr="006550DC">
        <w:rPr>
          <w:rFonts w:asciiTheme="minorEastAsia" w:eastAsiaTheme="minorEastAsia" w:hAnsiTheme="minorEastAsia"/>
          <w:spacing w:val="-3"/>
        </w:rPr>
        <w:t>スロー</w:t>
      </w:r>
      <w:r w:rsidRPr="006550DC">
        <w:rPr>
          <w:rFonts w:asciiTheme="minorEastAsia" w:eastAsiaTheme="minorEastAsia" w:hAnsiTheme="minorEastAsia"/>
          <w:spacing w:val="-3"/>
        </w:rPr>
        <w:t>は正式種目とする。</w:t>
      </w:r>
    </w:p>
    <w:p w14:paraId="305BC311" w14:textId="4B57287C" w:rsidR="005637E4" w:rsidRPr="006550DC" w:rsidRDefault="00A13942" w:rsidP="005637E4">
      <w:pPr>
        <w:tabs>
          <w:tab w:val="left" w:pos="1739"/>
        </w:tabs>
        <w:spacing w:line="254" w:lineRule="exact"/>
        <w:ind w:leftChars="392" w:left="851" w:firstLineChars="200" w:firstLine="422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ただし、これらの種目については日高地方限定の開催種目であるため、県大会にこの</w:t>
      </w:r>
    </w:p>
    <w:p w14:paraId="3C13225B" w14:textId="1A9DD3A0" w:rsidR="00D30259" w:rsidRPr="006550DC" w:rsidRDefault="00A13942" w:rsidP="00163419">
      <w:pPr>
        <w:tabs>
          <w:tab w:val="left" w:pos="1739"/>
        </w:tabs>
        <w:spacing w:line="254" w:lineRule="exact"/>
        <w:ind w:leftChars="392" w:left="851" w:firstLineChars="200" w:firstLine="422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種目はない。</w:t>
      </w:r>
    </w:p>
    <w:p w14:paraId="1F9E2E4E" w14:textId="786298B6" w:rsidR="00D30259" w:rsidRPr="006550DC" w:rsidRDefault="000A524B">
      <w:pPr>
        <w:spacing w:line="254" w:lineRule="exact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７</w:t>
      </w:r>
      <w:r w:rsidR="00A13942" w:rsidRPr="006550DC">
        <w:rPr>
          <w:rFonts w:asciiTheme="minorEastAsia" w:eastAsiaTheme="minorEastAsia" w:hAnsiTheme="minorEastAsia"/>
          <w:spacing w:val="-3"/>
        </w:rPr>
        <w:t>．申し込みについて</w:t>
      </w:r>
    </w:p>
    <w:p w14:paraId="12631B63" w14:textId="56694C39" w:rsidR="00D30259" w:rsidRPr="006550DC" w:rsidRDefault="00A13942" w:rsidP="008D4617">
      <w:pPr>
        <w:tabs>
          <w:tab w:val="left" w:pos="1739"/>
        </w:tabs>
        <w:spacing w:line="254" w:lineRule="exact"/>
        <w:ind w:leftChars="30" w:left="424" w:hanging="359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 xml:space="preserve">　　</w:t>
      </w:r>
      <w:r w:rsidRPr="006550DC">
        <w:rPr>
          <w:rFonts w:asciiTheme="minorEastAsia" w:eastAsiaTheme="minorEastAsia" w:hAnsiTheme="minorEastAsia"/>
          <w:spacing w:val="-2"/>
        </w:rPr>
        <w:t xml:space="preserve">  </w:t>
      </w:r>
      <w:r w:rsidR="008D4617" w:rsidRPr="006550DC">
        <w:rPr>
          <w:rFonts w:asciiTheme="minorEastAsia" w:eastAsiaTheme="minorEastAsia" w:hAnsiTheme="minorEastAsia"/>
        </w:rPr>
        <w:t>（１）</w:t>
      </w:r>
      <w:r w:rsidRPr="006550DC">
        <w:rPr>
          <w:rFonts w:asciiTheme="minorEastAsia" w:eastAsiaTheme="minorEastAsia" w:hAnsiTheme="minorEastAsia"/>
          <w:spacing w:val="-3"/>
        </w:rPr>
        <w:t>インターネットにより、下記アドレスから申し込むこと。</w:t>
      </w:r>
    </w:p>
    <w:p w14:paraId="209E098A" w14:textId="2163F0B9" w:rsidR="008D4617" w:rsidRPr="006550DC" w:rsidRDefault="008D4617" w:rsidP="008D4617">
      <w:pPr>
        <w:tabs>
          <w:tab w:val="left" w:pos="1739"/>
        </w:tabs>
        <w:spacing w:line="254" w:lineRule="exact"/>
        <w:ind w:leftChars="30" w:left="65" w:firstLineChars="700" w:firstLine="1520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</w:rPr>
        <w:t>※入力ミスのないように十分に注意して下さい。</w:t>
      </w:r>
    </w:p>
    <w:p w14:paraId="45809A71" w14:textId="408481B9" w:rsidR="00FE73EC" w:rsidRPr="006550DC" w:rsidRDefault="00A13942" w:rsidP="008D4617">
      <w:pPr>
        <w:tabs>
          <w:tab w:val="left" w:pos="1739"/>
        </w:tabs>
        <w:spacing w:line="254" w:lineRule="exact"/>
        <w:ind w:leftChars="30" w:left="424" w:hanging="359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</w:rPr>
        <w:t xml:space="preserve">　　　　</w:t>
      </w:r>
      <w:r w:rsidR="008D4617" w:rsidRPr="006550DC">
        <w:rPr>
          <w:rFonts w:asciiTheme="minorEastAsia" w:eastAsiaTheme="minorEastAsia" w:hAnsiTheme="minorEastAsia"/>
        </w:rPr>
        <w:t xml:space="preserve">　　　　</w:t>
      </w:r>
      <w:r w:rsidRPr="006550DC">
        <w:rPr>
          <w:rFonts w:asciiTheme="minorEastAsia" w:eastAsiaTheme="minorEastAsia" w:hAnsiTheme="minorEastAsia"/>
        </w:rPr>
        <w:t>アドレス：</w:t>
      </w:r>
      <w:hyperlink r:id="rId6" w:history="1">
        <w:r w:rsidRPr="006550DC">
          <w:rPr>
            <w:rFonts w:asciiTheme="minorEastAsia" w:eastAsiaTheme="minorEastAsia" w:hAnsiTheme="minorEastAsia"/>
            <w:color w:val="0000FF"/>
            <w:u w:val="single" w:color="0000FF"/>
          </w:rPr>
          <w:t>http://www.athleteranking.com/</w:t>
        </w:r>
      </w:hyperlink>
    </w:p>
    <w:p w14:paraId="58DE61CB" w14:textId="34C8E662" w:rsidR="008D4617" w:rsidRPr="006550DC" w:rsidRDefault="008D4617" w:rsidP="008D4617">
      <w:pPr>
        <w:tabs>
          <w:tab w:val="left" w:pos="1739"/>
        </w:tabs>
        <w:spacing w:line="254" w:lineRule="exact"/>
        <w:ind w:leftChars="30" w:left="65" w:firstLineChars="300" w:firstLine="651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</w:rPr>
        <w:t>（２）</w:t>
      </w:r>
      <w:r w:rsidR="004D5E54" w:rsidRPr="006550DC">
        <w:rPr>
          <w:rFonts w:asciiTheme="minorEastAsia" w:eastAsiaTheme="minorEastAsia" w:hAnsiTheme="minorEastAsia"/>
        </w:rPr>
        <w:t xml:space="preserve">申込締切日　　</w:t>
      </w:r>
      <w:r w:rsidR="00E22325" w:rsidRPr="006550DC">
        <w:rPr>
          <w:rFonts w:asciiTheme="minorEastAsia" w:eastAsiaTheme="minorEastAsia" w:hAnsiTheme="minorEastAsia"/>
          <w:color w:val="auto"/>
        </w:rPr>
        <w:t>６</w:t>
      </w:r>
      <w:r w:rsidR="004D5E54" w:rsidRPr="006550DC">
        <w:rPr>
          <w:rFonts w:asciiTheme="minorEastAsia" w:eastAsiaTheme="minorEastAsia" w:hAnsiTheme="minorEastAsia"/>
          <w:color w:val="auto"/>
        </w:rPr>
        <w:t>月</w:t>
      </w:r>
      <w:r w:rsidR="00E22325" w:rsidRPr="006550DC">
        <w:rPr>
          <w:rFonts w:asciiTheme="minorEastAsia" w:eastAsiaTheme="minorEastAsia" w:hAnsiTheme="minorEastAsia"/>
          <w:color w:val="auto"/>
        </w:rPr>
        <w:t>2</w:t>
      </w:r>
      <w:r w:rsidR="006A14BB">
        <w:rPr>
          <w:rFonts w:asciiTheme="minorEastAsia" w:eastAsiaTheme="minorEastAsia" w:hAnsiTheme="minorEastAsia"/>
          <w:color w:val="auto"/>
        </w:rPr>
        <w:t>9</w:t>
      </w:r>
      <w:r w:rsidR="00A13942" w:rsidRPr="006550DC">
        <w:rPr>
          <w:rFonts w:asciiTheme="minorEastAsia" w:eastAsiaTheme="minorEastAsia" w:hAnsiTheme="minorEastAsia"/>
          <w:color w:val="auto"/>
        </w:rPr>
        <w:t>日(</w:t>
      </w:r>
      <w:r w:rsidR="006A14BB">
        <w:rPr>
          <w:rFonts w:asciiTheme="minorEastAsia" w:eastAsiaTheme="minorEastAsia" w:hAnsiTheme="minorEastAsia"/>
          <w:color w:val="auto"/>
        </w:rPr>
        <w:t>月</w:t>
      </w:r>
      <w:r w:rsidR="00A13942" w:rsidRPr="006550DC">
        <w:rPr>
          <w:rFonts w:asciiTheme="minorEastAsia" w:eastAsiaTheme="minorEastAsia" w:hAnsiTheme="minorEastAsia"/>
          <w:color w:val="auto"/>
        </w:rPr>
        <w:t>)</w:t>
      </w:r>
      <w:r w:rsidR="002B2CB4" w:rsidRPr="006550DC">
        <w:rPr>
          <w:rFonts w:asciiTheme="minorEastAsia" w:eastAsiaTheme="minorEastAsia" w:hAnsiTheme="minorEastAsia"/>
          <w:color w:val="FF0000"/>
        </w:rPr>
        <w:t xml:space="preserve">　</w:t>
      </w:r>
    </w:p>
    <w:p w14:paraId="69E0BD03" w14:textId="224F2EDF" w:rsidR="00AE2CB2" w:rsidRPr="006550DC" w:rsidRDefault="008D4617" w:rsidP="00163419">
      <w:pPr>
        <w:tabs>
          <w:tab w:val="left" w:pos="1739"/>
        </w:tabs>
        <w:spacing w:line="254" w:lineRule="exact"/>
        <w:ind w:leftChars="30" w:left="65" w:firstLineChars="300" w:firstLine="651"/>
        <w:rPr>
          <w:rFonts w:asciiTheme="minorEastAsia" w:eastAsiaTheme="minorEastAsia" w:hAnsiTheme="minorEastAsia" w:hint="default"/>
        </w:rPr>
      </w:pPr>
      <w:r w:rsidRPr="006550DC">
        <w:rPr>
          <w:rFonts w:asciiTheme="minorEastAsia" w:eastAsiaTheme="minorEastAsia" w:hAnsiTheme="minorEastAsia"/>
        </w:rPr>
        <w:t>（３）</w:t>
      </w:r>
      <w:r w:rsidR="00A13942" w:rsidRPr="006550DC">
        <w:rPr>
          <w:rFonts w:asciiTheme="minorEastAsia" w:eastAsiaTheme="minorEastAsia" w:hAnsiTheme="minorEastAsia"/>
        </w:rPr>
        <w:t xml:space="preserve">問い合わせ先　</w:t>
      </w:r>
      <w:r w:rsidR="00347846">
        <w:rPr>
          <w:rFonts w:asciiTheme="minorEastAsia" w:eastAsiaTheme="minorEastAsia" w:hAnsiTheme="minorEastAsia"/>
        </w:rPr>
        <w:t>央和</w:t>
      </w:r>
      <w:r w:rsidR="00A13942" w:rsidRPr="006550DC">
        <w:rPr>
          <w:rFonts w:asciiTheme="minorEastAsia" w:eastAsiaTheme="minorEastAsia" w:hAnsiTheme="minorEastAsia"/>
        </w:rPr>
        <w:t xml:space="preserve">中学校　</w:t>
      </w:r>
      <w:r w:rsidR="00F01FBC" w:rsidRPr="006550DC">
        <w:rPr>
          <w:rFonts w:asciiTheme="minorEastAsia" w:eastAsiaTheme="minorEastAsia" w:hAnsiTheme="minorEastAsia"/>
        </w:rPr>
        <w:t>濵本大祐</w:t>
      </w:r>
      <w:r w:rsidR="00A13942" w:rsidRPr="006550DC">
        <w:rPr>
          <w:rFonts w:asciiTheme="minorEastAsia" w:eastAsiaTheme="minorEastAsia" w:hAnsiTheme="minorEastAsia"/>
        </w:rPr>
        <w:t xml:space="preserve">　℡0738-</w:t>
      </w:r>
      <w:r w:rsidR="00F01FBC" w:rsidRPr="006550DC">
        <w:rPr>
          <w:rFonts w:asciiTheme="minorEastAsia" w:eastAsiaTheme="minorEastAsia" w:hAnsiTheme="minorEastAsia"/>
        </w:rPr>
        <w:t>5</w:t>
      </w:r>
      <w:r w:rsidR="00347846">
        <w:rPr>
          <w:rFonts w:asciiTheme="minorEastAsia" w:eastAsiaTheme="minorEastAsia" w:hAnsiTheme="minorEastAsia"/>
        </w:rPr>
        <w:t>2</w:t>
      </w:r>
      <w:r w:rsidR="00A13942" w:rsidRPr="006550DC">
        <w:rPr>
          <w:rFonts w:asciiTheme="minorEastAsia" w:eastAsiaTheme="minorEastAsia" w:hAnsiTheme="minorEastAsia"/>
        </w:rPr>
        <w:t>-</w:t>
      </w:r>
      <w:r w:rsidR="00F01FBC" w:rsidRPr="006550DC">
        <w:rPr>
          <w:rFonts w:asciiTheme="minorEastAsia" w:eastAsiaTheme="minorEastAsia" w:hAnsiTheme="minorEastAsia"/>
        </w:rPr>
        <w:t>0</w:t>
      </w:r>
      <w:r w:rsidR="00FE73EC" w:rsidRPr="006550DC">
        <w:rPr>
          <w:rFonts w:asciiTheme="minorEastAsia" w:eastAsiaTheme="minorEastAsia" w:hAnsiTheme="minorEastAsia"/>
        </w:rPr>
        <w:t>0</w:t>
      </w:r>
      <w:r w:rsidR="00F01FBC" w:rsidRPr="006550DC">
        <w:rPr>
          <w:rFonts w:asciiTheme="minorEastAsia" w:eastAsiaTheme="minorEastAsia" w:hAnsiTheme="minorEastAsia"/>
        </w:rPr>
        <w:t>2</w:t>
      </w:r>
      <w:r w:rsidR="00347846">
        <w:rPr>
          <w:rFonts w:asciiTheme="minorEastAsia" w:eastAsiaTheme="minorEastAsia" w:hAnsiTheme="minorEastAsia"/>
        </w:rPr>
        <w:t>3</w:t>
      </w:r>
    </w:p>
    <w:p w14:paraId="60ED2DD3" w14:textId="178166E5" w:rsidR="008D4617" w:rsidRPr="006550DC" w:rsidRDefault="000A524B" w:rsidP="00163419">
      <w:pPr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  <w:spacing w:val="-3"/>
        </w:rPr>
        <w:t>８</w:t>
      </w:r>
      <w:r w:rsidR="00163419" w:rsidRPr="006550DC">
        <w:rPr>
          <w:rFonts w:asciiTheme="minorEastAsia" w:eastAsiaTheme="minorEastAsia" w:hAnsiTheme="minorEastAsia"/>
          <w:spacing w:val="-3"/>
        </w:rPr>
        <w:t>．個人情報の取り扱い</w:t>
      </w:r>
      <w:r w:rsidR="00113A38">
        <w:rPr>
          <w:rFonts w:asciiTheme="minorEastAsia" w:eastAsiaTheme="minorEastAsia" w:hAnsiTheme="minorEastAsia"/>
          <w:spacing w:val="-3"/>
        </w:rPr>
        <w:t>および写真撮影</w:t>
      </w:r>
      <w:r w:rsidR="00163419" w:rsidRPr="006550DC">
        <w:rPr>
          <w:rFonts w:asciiTheme="minorEastAsia" w:eastAsiaTheme="minorEastAsia" w:hAnsiTheme="minorEastAsia"/>
          <w:spacing w:val="-3"/>
        </w:rPr>
        <w:t>について</w:t>
      </w:r>
    </w:p>
    <w:p w14:paraId="6F742963" w14:textId="73608344" w:rsidR="00163419" w:rsidRDefault="00163419" w:rsidP="006E065F">
      <w:pPr>
        <w:spacing w:line="254" w:lineRule="exact"/>
        <w:ind w:leftChars="300" w:left="1302" w:hangingChars="300" w:hanging="651"/>
        <w:rPr>
          <w:rFonts w:asciiTheme="minorEastAsia" w:eastAsiaTheme="minorEastAsia" w:hAnsiTheme="minorEastAsia" w:hint="default"/>
          <w:spacing w:val="-3"/>
        </w:rPr>
      </w:pPr>
      <w:r w:rsidRPr="006550DC">
        <w:rPr>
          <w:rFonts w:asciiTheme="minorEastAsia" w:eastAsiaTheme="minorEastAsia" w:hAnsiTheme="minorEastAsia"/>
        </w:rPr>
        <w:t>（１）</w:t>
      </w:r>
      <w:r w:rsidRPr="006550DC">
        <w:rPr>
          <w:rFonts w:asciiTheme="minorEastAsia" w:eastAsiaTheme="minorEastAsia" w:hAnsiTheme="minorEastAsia"/>
          <w:spacing w:val="-3"/>
        </w:rPr>
        <w:t>日高地方中学校体育連盟としては個人情報保護法の趣旨を尊重し、取得する個人情報について適正に取り扱う。取得した参加生徒の個人情報（学校名、氏名等）は大会プログラムや結果発表（大会記録集・報道機関への提供等）、その他競技運営及び競技に必要な連絡に使用す</w:t>
      </w:r>
      <w:r w:rsidR="006E065F" w:rsidRPr="006550DC">
        <w:rPr>
          <w:rFonts w:asciiTheme="minorEastAsia" w:eastAsiaTheme="minorEastAsia" w:hAnsiTheme="minorEastAsia"/>
          <w:spacing w:val="-3"/>
        </w:rPr>
        <w:t>る</w:t>
      </w:r>
      <w:r w:rsidRPr="006550DC">
        <w:rPr>
          <w:rFonts w:asciiTheme="minorEastAsia" w:eastAsiaTheme="minorEastAsia" w:hAnsiTheme="minorEastAsia"/>
          <w:spacing w:val="-3"/>
        </w:rPr>
        <w:t>。</w:t>
      </w:r>
    </w:p>
    <w:p w14:paraId="5898C7E7" w14:textId="214C7FD6" w:rsidR="00113A38" w:rsidRPr="006550DC" w:rsidRDefault="00113A38" w:rsidP="00113A38">
      <w:pPr>
        <w:spacing w:line="254" w:lineRule="exact"/>
        <w:ind w:leftChars="300" w:left="1284" w:hangingChars="300" w:hanging="633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/>
          <w:spacing w:val="-3"/>
        </w:rPr>
        <w:t>（２）</w:t>
      </w:r>
      <w:r w:rsidRPr="00113A38">
        <w:rPr>
          <w:rFonts w:asciiTheme="minorEastAsia" w:eastAsiaTheme="minorEastAsia" w:hAnsiTheme="minorEastAsia"/>
          <w:spacing w:val="-3"/>
        </w:rPr>
        <w:t>一眼レフやビデオカメラなど望遠レンズが利用できるカメラ</w:t>
      </w:r>
      <w:r>
        <w:rPr>
          <w:rFonts w:asciiTheme="minorEastAsia" w:eastAsiaTheme="minorEastAsia" w:hAnsiTheme="minorEastAsia"/>
          <w:spacing w:val="-3"/>
        </w:rPr>
        <w:t>での撮影は、</w:t>
      </w:r>
      <w:r w:rsidRPr="00113A38">
        <w:rPr>
          <w:rFonts w:asciiTheme="minorEastAsia" w:eastAsiaTheme="minorEastAsia" w:hAnsiTheme="minorEastAsia"/>
          <w:spacing w:val="-3"/>
        </w:rPr>
        <w:t>主催者から</w:t>
      </w:r>
      <w:r>
        <w:rPr>
          <w:rFonts w:asciiTheme="minorEastAsia" w:eastAsiaTheme="minorEastAsia" w:hAnsiTheme="minorEastAsia"/>
          <w:spacing w:val="-3"/>
        </w:rPr>
        <w:t>許可証を配布された</w:t>
      </w:r>
      <w:r w:rsidRPr="00113A38">
        <w:rPr>
          <w:rFonts w:asciiTheme="minorEastAsia" w:eastAsiaTheme="minorEastAsia" w:hAnsiTheme="minorEastAsia"/>
          <w:spacing w:val="-3"/>
        </w:rPr>
        <w:t>保護者、学校関係者および主催者が認めた報道関係者に限</w:t>
      </w:r>
      <w:r>
        <w:rPr>
          <w:rFonts w:asciiTheme="minorEastAsia" w:eastAsiaTheme="minorEastAsia" w:hAnsiTheme="minorEastAsia"/>
          <w:spacing w:val="-3"/>
        </w:rPr>
        <w:t>る</w:t>
      </w:r>
      <w:bookmarkStart w:id="1" w:name="_GoBack"/>
      <w:bookmarkEnd w:id="1"/>
    </w:p>
    <w:sectPr w:rsidR="00113A38" w:rsidRPr="006550DC">
      <w:endnotePr>
        <w:numFmt w:val="decimal"/>
      </w:endnotePr>
      <w:pgSz w:w="11906" w:h="16838"/>
      <w:pgMar w:top="1417" w:right="1361" w:bottom="1417" w:left="1361" w:header="850" w:footer="0" w:gutter="0"/>
      <w:cols w:space="720"/>
      <w:docGrid w:type="linesAndChars" w:linePitch="254" w:charSpace="1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B588" w14:textId="77777777" w:rsidR="00D30259" w:rsidRDefault="00A1394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2A1B5AB" w14:textId="77777777" w:rsidR="00D30259" w:rsidRDefault="00A1394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FEB62" w14:textId="77777777" w:rsidR="00D30259" w:rsidRDefault="00A1394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935997" w14:textId="77777777" w:rsidR="00D30259" w:rsidRDefault="00A1394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0"/>
  <w:hyphenationZone w:val="0"/>
  <w:drawingGridHorizontalSpacing w:val="382"/>
  <w:drawingGridVerticalSpacing w:val="25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42"/>
    <w:rsid w:val="00066E39"/>
    <w:rsid w:val="000A524B"/>
    <w:rsid w:val="0011181F"/>
    <w:rsid w:val="00113A38"/>
    <w:rsid w:val="00163419"/>
    <w:rsid w:val="001755CE"/>
    <w:rsid w:val="001F4BC5"/>
    <w:rsid w:val="002B2CB4"/>
    <w:rsid w:val="00347846"/>
    <w:rsid w:val="003C74D1"/>
    <w:rsid w:val="004D5E54"/>
    <w:rsid w:val="00525900"/>
    <w:rsid w:val="005637E4"/>
    <w:rsid w:val="00570ECF"/>
    <w:rsid w:val="006550DC"/>
    <w:rsid w:val="006A14BB"/>
    <w:rsid w:val="006E065F"/>
    <w:rsid w:val="006E61C2"/>
    <w:rsid w:val="007B52D1"/>
    <w:rsid w:val="008D4617"/>
    <w:rsid w:val="00A13942"/>
    <w:rsid w:val="00A57816"/>
    <w:rsid w:val="00AE2CB2"/>
    <w:rsid w:val="00C500A3"/>
    <w:rsid w:val="00CA4023"/>
    <w:rsid w:val="00D30259"/>
    <w:rsid w:val="00D410B5"/>
    <w:rsid w:val="00DA387E"/>
    <w:rsid w:val="00E22325"/>
    <w:rsid w:val="00F01FBC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735D78B"/>
  <w15:chartTrackingRefBased/>
  <w15:docId w15:val="{7F64BBFC-C9C0-4373-9D43-8CFE76A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link w:val="a5"/>
    <w:uiPriority w:val="99"/>
    <w:unhideWhenUsed/>
    <w:rsid w:val="004D5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E54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4D5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E54"/>
    <w:rPr>
      <w:rFonts w:ascii="ＭＳ 明朝" w:eastAsia="ＭＳ 明朝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D5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5E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hleterankin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1091</Words>
  <Characters>266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原正</dc:creator>
  <cp:keywords/>
  <cp:lastModifiedBy>央和中学校 教員０６</cp:lastModifiedBy>
  <cp:revision>15</cp:revision>
  <cp:lastPrinted>2025-01-28T21:42:00Z</cp:lastPrinted>
  <dcterms:created xsi:type="dcterms:W3CDTF">2023-06-08T10:52:00Z</dcterms:created>
  <dcterms:modified xsi:type="dcterms:W3CDTF">2026-06-21T20:31:00Z</dcterms:modified>
</cp:coreProperties>
</file>